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1FCDDC9" w14:textId="77777777" w:rsidR="00A95DB8" w:rsidRPr="00CA1107" w:rsidRDefault="00A95DB8" w:rsidP="00A95DB8">
      <w:pPr>
        <w:jc w:val="both"/>
        <w:rPr>
          <w:rFonts w:asciiTheme="minorHAnsi" w:hAnsiTheme="minorHAnsi" w:cstheme="minorHAnsi"/>
          <w:b/>
          <w:color w:val="000000"/>
          <w:sz w:val="28"/>
          <w:szCs w:val="28"/>
        </w:rPr>
      </w:pPr>
      <w:r w:rsidRPr="00CA1107">
        <w:rPr>
          <w:rFonts w:asciiTheme="minorHAnsi" w:hAnsiTheme="minorHAnsi" w:cstheme="minorHAnsi"/>
          <w:b/>
          <w:color w:val="000000"/>
          <w:sz w:val="28"/>
          <w:szCs w:val="28"/>
        </w:rPr>
        <w:t xml:space="preserve">LA TERZA VERITÁ </w:t>
      </w:r>
    </w:p>
    <w:p w14:paraId="4CD532B9" w14:textId="77777777" w:rsidR="00A95DB8" w:rsidRPr="00CA1107" w:rsidRDefault="00A95DB8" w:rsidP="00A95DB8">
      <w:pPr>
        <w:jc w:val="both"/>
        <w:rPr>
          <w:rFonts w:asciiTheme="minorHAnsi" w:hAnsiTheme="minorHAnsi" w:cstheme="minorHAnsi"/>
          <w:color w:val="000000"/>
        </w:rPr>
      </w:pPr>
      <w:r w:rsidRPr="00CA1107">
        <w:rPr>
          <w:rFonts w:asciiTheme="minorHAnsi" w:hAnsiTheme="minorHAnsi" w:cstheme="minorHAnsi"/>
          <w:color w:val="000000"/>
        </w:rPr>
        <w:t>di Milena Becci</w:t>
      </w:r>
    </w:p>
    <w:p w14:paraId="2A07C0B8" w14:textId="77777777" w:rsidR="00A95DB8" w:rsidRPr="00CA1107" w:rsidRDefault="00A95DB8" w:rsidP="00A95DB8">
      <w:pPr>
        <w:jc w:val="both"/>
        <w:rPr>
          <w:rFonts w:asciiTheme="minorHAnsi" w:hAnsiTheme="minorHAnsi" w:cstheme="minorHAnsi"/>
          <w:color w:val="000000"/>
        </w:rPr>
      </w:pPr>
    </w:p>
    <w:p w14:paraId="067920B3" w14:textId="77777777" w:rsidR="00A95DB8" w:rsidRPr="00CA1107" w:rsidRDefault="00A95DB8" w:rsidP="00A95DB8">
      <w:pPr>
        <w:jc w:val="both"/>
        <w:rPr>
          <w:rFonts w:asciiTheme="minorHAnsi" w:hAnsiTheme="minorHAnsi" w:cstheme="minorHAnsi"/>
          <w:color w:val="000000"/>
        </w:rPr>
      </w:pPr>
      <w:r w:rsidRPr="00CA1107">
        <w:rPr>
          <w:rFonts w:asciiTheme="minorHAnsi" w:hAnsiTheme="minorHAnsi" w:cstheme="minorHAnsi"/>
          <w:color w:val="000000"/>
        </w:rPr>
        <w:t xml:space="preserve">Tre le Verità che catalogano tutti i fenomeni e la loro interconnessione nella vita, tra aspetti fisici e incorporei, che coesistono: la Verità dell’esistenza temporanea, la prima, indica gli aspetti materiali, quali forma e azioni; la Verità della non sostanzialità si riferisce invece agli elementi invisibili, ovvero le funzioni mentali e spirituali, latenti prima della loro manifestazione; la Via di Mezzo – </w:t>
      </w:r>
      <w:r w:rsidRPr="00CA1107">
        <w:rPr>
          <w:rFonts w:asciiTheme="minorHAnsi" w:hAnsiTheme="minorHAnsi" w:cstheme="minorHAnsi"/>
          <w:i/>
          <w:color w:val="000000"/>
        </w:rPr>
        <w:t>Middle way</w:t>
      </w:r>
      <w:r w:rsidRPr="00CA1107">
        <w:rPr>
          <w:rFonts w:asciiTheme="minorHAnsi" w:hAnsiTheme="minorHAnsi" w:cstheme="minorHAnsi"/>
          <w:color w:val="000000"/>
        </w:rPr>
        <w:t xml:space="preserve"> – o essenza della realtà, infine trascende e comprende questi due opposti. </w:t>
      </w:r>
    </w:p>
    <w:p w14:paraId="6FE81BF0" w14:textId="77777777" w:rsidR="00A95DB8" w:rsidRPr="00CA1107" w:rsidRDefault="00A95DB8" w:rsidP="00A95DB8">
      <w:pPr>
        <w:jc w:val="both"/>
        <w:rPr>
          <w:rFonts w:asciiTheme="minorHAnsi" w:hAnsiTheme="minorHAnsi" w:cstheme="minorHAnsi"/>
          <w:color w:val="000000"/>
        </w:rPr>
      </w:pPr>
      <w:r w:rsidRPr="00CA1107">
        <w:rPr>
          <w:rFonts w:asciiTheme="minorHAnsi" w:hAnsiTheme="minorHAnsi" w:cstheme="minorHAnsi"/>
          <w:color w:val="000000"/>
        </w:rPr>
        <w:t xml:space="preserve">Da questa particolare visione, proposta da Tien-t’ai, prendono spunto e nascono numerosi principi buddisti quale, fra tutti, l’inseparabilità di corpo e mente, tra l’individuo e il suo ambiente: in giapponese </w:t>
      </w:r>
      <w:r w:rsidRPr="00CA1107">
        <w:rPr>
          <w:rFonts w:asciiTheme="minorHAnsi" w:hAnsiTheme="minorHAnsi" w:cstheme="minorHAnsi"/>
          <w:i/>
          <w:color w:val="000000"/>
        </w:rPr>
        <w:t>esho funi</w:t>
      </w:r>
      <w:r w:rsidRPr="00CA1107">
        <w:rPr>
          <w:rFonts w:asciiTheme="minorHAnsi" w:hAnsiTheme="minorHAnsi" w:cstheme="minorHAnsi"/>
          <w:color w:val="000000"/>
        </w:rPr>
        <w:t xml:space="preserve">. Siamo palesemente parte di un universo fisico con il quale ci troviamo costantemente in relazione, che ci influenza e che influenziamo. Questo concetto, noto in Oriente da secoli, è sicuramente poco considerato in un Occidente in cui la concretezza dell’esistenza è al primo posto, spesso lontana da considerazioni che ci conducono oltre, verso un misticismo che poi, comunque, si manifesta senza alcun dubbio. Anche la critica intorno alle opere di Francesca Ferreri e Laura Renna ha sottolineato spesso il lato tecnico e materico del loro lavoro, approfondendo, anche giustamente, la derivazione più materiale e tangibile della loro arte. Dietro a tutto questo però si cela un mondo che ha una profondità e un’impalpabilità indissolubilmente legato a ciò che è fisico. La Via di Mezzo fa incontrare queste due artiste, tanto diverse nella pratica quanto vicine nell’interiorità dell’intenzione, che elevano continuamente il processo artistico che ognuna di loro mette in atto. Le opere inedite fanno incrociare gli sguardi, senza timore di accavallarsi l’una all’altra, e si incontrano negli spazi di Traffic Gallery che diventa palco per le installazioni, spesso di grandi dimensioni, colme di vivacità cromatica e sottili lavorazioni che provengono da due tradizioni ben diverse. </w:t>
      </w:r>
    </w:p>
    <w:p w14:paraId="3684A6C5" w14:textId="77777777" w:rsidR="00A95DB8" w:rsidRPr="00CA1107" w:rsidRDefault="00A95DB8" w:rsidP="00A95DB8">
      <w:pPr>
        <w:jc w:val="both"/>
        <w:rPr>
          <w:rFonts w:asciiTheme="minorHAnsi" w:hAnsiTheme="minorHAnsi" w:cstheme="minorHAnsi"/>
          <w:color w:val="000000"/>
        </w:rPr>
      </w:pPr>
    </w:p>
    <w:p w14:paraId="19FEB2A7" w14:textId="77777777" w:rsidR="00A95DB8" w:rsidRPr="00CA1107" w:rsidRDefault="00A95DB8" w:rsidP="00A95DB8">
      <w:pPr>
        <w:jc w:val="both"/>
        <w:rPr>
          <w:rFonts w:asciiTheme="minorHAnsi" w:hAnsiTheme="minorHAnsi" w:cstheme="minorHAnsi"/>
          <w:color w:val="000000"/>
        </w:rPr>
      </w:pPr>
      <w:r w:rsidRPr="00CA1107">
        <w:rPr>
          <w:rFonts w:asciiTheme="minorHAnsi" w:hAnsiTheme="minorHAnsi" w:cstheme="minorHAnsi"/>
          <w:color w:val="000000"/>
        </w:rPr>
        <w:t xml:space="preserve">In Ferreri la considerazione dei principi fisico-matematici, connessi alle tecniche di restauro, portano a stratificazioni in cui sabbie, pigmenti e resine, insieme a altri variegati materiali e oggetti di consumo, si fondono e indagano tematiche legate al ricordo e alla bellezza come valore universale e soggettivo allo stesso tempo. Le sue forme sono ridotte all’essenziale, sono il profilo elementare dell’esistenza che ha intrinseca la sua complessità. Lo strato è il ricordo di ciò che viene ricoperto, più volte, conservando una memoria storica, ricca e fondamentale alla comprensione, alla presenza di un passato che comunque continua a essere base del futuro. Francesca Ferreri aggiunge per recuperare e rileggere il ricordo che è elaborazione mentale, prima di costituire l’oggetto. La sua tecnica si presta a un processo la cui strada è lunga, intima e complessa, raggiungendo traguardi che nulla hanno a che vedere con l’esclusiva </w:t>
      </w:r>
      <w:r w:rsidRPr="00CA1107">
        <w:rPr>
          <w:rFonts w:asciiTheme="minorHAnsi" w:hAnsiTheme="minorHAnsi" w:cstheme="minorHAnsi"/>
          <w:color w:val="000000"/>
        </w:rPr>
        <w:lastRenderedPageBreak/>
        <w:t xml:space="preserve">esecuzione e misurazione. L’integrazione cromatica e la ricostruzione strutturale sono alcuni dei principi di restauro che guidano la sua ricerca, oltre alla relazione con oggetti trovati, quotidiani o di consumo, che nelle opere appaiono come frammenti di un affresco ricostruito, da cui l’artista ha desunto forme e colori come a volerne ripristinare una parte mancante. </w:t>
      </w:r>
      <w:r w:rsidRPr="00CA1107">
        <w:rPr>
          <w:rFonts w:asciiTheme="minorHAnsi" w:hAnsiTheme="minorHAnsi" w:cstheme="minorHAnsi"/>
          <w:i/>
          <w:color w:val="000000"/>
        </w:rPr>
        <w:t xml:space="preserve">Fino al sole </w:t>
      </w:r>
      <w:r w:rsidRPr="00CA1107">
        <w:rPr>
          <w:rFonts w:asciiTheme="minorHAnsi" w:hAnsiTheme="minorHAnsi" w:cstheme="minorHAnsi"/>
          <w:color w:val="000000"/>
        </w:rPr>
        <w:t xml:space="preserve">è una meteora spinosa che entra all’interno dell’atmosfera terrestre. É questo spazio a essere evocato considerando una distanza enorme che giunge fino al sole. La sua rappresentazione è caratterizzata da un numero elevato di materiali che si sovrappongono accostati a una lampadina led a bassa tensione, simbolo di un’energia poco pulsante che si perde nell’ambiente, un sole malato che però riesce a lasciare un’ombra simbolo del tempo, come nelle meridiane e negli orologi solari posizionati all’esterno. Un tempo questo che segna esperienze intime, chiuse all’interno di spazi che divengono sacri, intimi per ognuno, scanditi dalle ore quotidiane. Dall’universalità al singolo, quindi, per passare all’idea di inclusività, del “tutti” con </w:t>
      </w:r>
      <w:r w:rsidRPr="00CA1107">
        <w:rPr>
          <w:rFonts w:asciiTheme="minorHAnsi" w:hAnsiTheme="minorHAnsi" w:cstheme="minorHAnsi"/>
          <w:i/>
          <w:color w:val="000000"/>
        </w:rPr>
        <w:t>For all</w:t>
      </w:r>
      <w:r w:rsidRPr="00CA1107">
        <w:rPr>
          <w:rFonts w:asciiTheme="minorHAnsi" w:hAnsiTheme="minorHAnsi" w:cstheme="minorHAnsi"/>
          <w:color w:val="000000"/>
        </w:rPr>
        <w:t xml:space="preserve">, un simbolo matematico reinterpretato dall’artista come sacra unità tra tutti gli esseri viventi. La tensione del corpo della scultura svetta verso l’alto per raggiungere e abbracciare ognuno. La matematica, che già Novalis indicava come via per la spiritualità, si presta per esplicare immediatamente un aspetto, prima di tutto mentale e intenzionale, che è anche emblematico. Questo collegamento tra l’idea e la sua subitanea rappresentazione si capovolge in </w:t>
      </w:r>
      <w:r w:rsidRPr="00CA1107">
        <w:rPr>
          <w:rFonts w:asciiTheme="minorHAnsi" w:hAnsiTheme="minorHAnsi" w:cstheme="minorHAnsi"/>
          <w:i/>
          <w:color w:val="000000"/>
        </w:rPr>
        <w:t>Long Lasting Shine</w:t>
      </w:r>
      <w:r w:rsidRPr="00CA1107">
        <w:rPr>
          <w:rFonts w:asciiTheme="minorHAnsi" w:hAnsiTheme="minorHAnsi" w:cstheme="minorHAnsi"/>
          <w:color w:val="000000"/>
        </w:rPr>
        <w:t>, un’alta struttura modulare verticale dai colori caldi che non è brillante ma mostra una superficie ruvida e opaca. L’ascensione sottolinea una volontà di raggiungimento della volta celeste e del sole che in questa risplende, alto e sopra tutti. Un sole che sappiamo essere a metà del proprio ciclo vitale e a cui l’artista, nel titolo ispirato dall’oggetto di consumo integrato nell’opera, dedica un vibrante auspicio di longevità.</w:t>
      </w:r>
      <w:r w:rsidRPr="00CA1107">
        <w:rPr>
          <w:rFonts w:ascii="Helvetica Neue" w:hAnsi="Helvetica Neue"/>
          <w:b/>
          <w:bCs/>
          <w:color w:val="222222"/>
          <w:shd w:val="clear" w:color="auto" w:fill="FFFFFF"/>
        </w:rPr>
        <w:t> </w:t>
      </w:r>
      <w:r w:rsidRPr="00CA1107">
        <w:rPr>
          <w:rFonts w:asciiTheme="minorHAnsi" w:hAnsiTheme="minorHAnsi" w:cstheme="minorHAnsi"/>
          <w:color w:val="000000"/>
        </w:rPr>
        <w:t xml:space="preserve">Un modulo, ripetuto cinque volte, che appare in cinque stati diversi della sua realizzazione, è scala che raggiunge l’infinità di uno spazio che non ci è possible vivere totalmente. </w:t>
      </w:r>
    </w:p>
    <w:p w14:paraId="5B187766" w14:textId="77777777" w:rsidR="00A95DB8" w:rsidRPr="00CA1107" w:rsidRDefault="00A95DB8" w:rsidP="00A95DB8">
      <w:pPr>
        <w:jc w:val="both"/>
        <w:rPr>
          <w:rFonts w:asciiTheme="minorHAnsi" w:hAnsiTheme="minorHAnsi" w:cstheme="minorHAnsi"/>
          <w:color w:val="000000"/>
        </w:rPr>
      </w:pPr>
    </w:p>
    <w:p w14:paraId="54A96FE0" w14:textId="77777777" w:rsidR="00A95DB8" w:rsidRPr="00FA0242" w:rsidRDefault="00A95DB8" w:rsidP="00A95DB8">
      <w:pPr>
        <w:jc w:val="both"/>
        <w:rPr>
          <w:rFonts w:asciiTheme="minorHAnsi" w:hAnsiTheme="minorHAnsi" w:cstheme="minorHAnsi"/>
          <w:color w:val="000000"/>
        </w:rPr>
      </w:pPr>
      <w:r w:rsidRPr="00CA1107">
        <w:rPr>
          <w:rFonts w:asciiTheme="minorHAnsi" w:hAnsiTheme="minorHAnsi" w:cstheme="minorHAnsi"/>
          <w:color w:val="000000"/>
        </w:rPr>
        <w:t xml:space="preserve">La chiave compositiva che si ritrova nelle stratificazioni di Ferreri incrocia in </w:t>
      </w:r>
      <w:r w:rsidRPr="00CA1107">
        <w:rPr>
          <w:rFonts w:asciiTheme="minorHAnsi" w:hAnsiTheme="minorHAnsi" w:cstheme="minorHAnsi"/>
          <w:i/>
          <w:color w:val="000000"/>
        </w:rPr>
        <w:t>Middle way</w:t>
      </w:r>
      <w:r w:rsidRPr="00CA1107">
        <w:rPr>
          <w:rFonts w:asciiTheme="minorHAnsi" w:hAnsiTheme="minorHAnsi" w:cstheme="minorHAnsi"/>
          <w:color w:val="000000"/>
        </w:rPr>
        <w:t xml:space="preserve"> gli intrecci del lavoro di Laura Renna. Da sotto e sopra, a dentro e fuori, accostando due azioni certosine che sottendono movimenti delle mani diversi che qui divengono paralleli. Una memoria che emerge con modalità diverse e che in Renna recupera un’antica tradizione, quella della lavorazione dei filamenti delle fibre tessili. La lana, elemento organico, costituisce le sue sculture e cade morbida, senza controllo, lontana dall’idea, canonica e popolare, della statuaria antica. Tessere significa chinare il capo, aguzzare la vista – spesso con l’aiuto di lenti di ingrandimento che semplificano il lavoro – per realizzare manufatti che sono lontani dall’essenziale e hanno il profumo della decorazione. Qui l’adornamento è bellezza, i colori sono tenui e l’artista si porta dietro ricordi e percorsi che sono energie, oltre che ricordi d’infanzia in un territorio, quello pugliese, in cui l’occhio ha potuto scorgere e le mani hanno potuto imparare a operare. </w:t>
      </w:r>
      <w:r w:rsidRPr="00CA1107">
        <w:rPr>
          <w:rFonts w:asciiTheme="minorHAnsi" w:hAnsiTheme="minorHAnsi" w:cstheme="minorHAnsi"/>
          <w:color w:val="000000"/>
        </w:rPr>
        <w:lastRenderedPageBreak/>
        <w:t xml:space="preserve">Tessere – dal latino tĕxĕre –  è come scrivere, trama dopo trama così come riga dopo riga, per dar forma al tessuto. La spititualità, legata al lento laborio durante il quale emerge ogni profondità di pensiero, dona forma alla scultura che è quindi il risultato dapprima di un approccio mentale, tutto interiore. In buona parte del suo lavoro Laura Renna utilizza lana riciclata a cui dà una seconda possibilità, partendo dalla giusta considerazione che la produzione tessile sia responsabile di circa il 20% dell’inquinamento globale. Alcuni brandelli sono stati utilizzati anche per le opere in mostra che si presentano come arazzi di grandi dimensioni posizionati nello spazio in maniera differente l’uno dall’altro: </w:t>
      </w:r>
      <w:r w:rsidRPr="00CA1107">
        <w:rPr>
          <w:rFonts w:asciiTheme="minorHAnsi" w:hAnsiTheme="minorHAnsi" w:cstheme="minorHAnsi"/>
          <w:i/>
          <w:color w:val="000000"/>
        </w:rPr>
        <w:t xml:space="preserve">Portale </w:t>
      </w:r>
      <w:r w:rsidRPr="00CA1107">
        <w:rPr>
          <w:rFonts w:asciiTheme="minorHAnsi" w:hAnsiTheme="minorHAnsi" w:cstheme="minorHAnsi"/>
          <w:color w:val="000000"/>
        </w:rPr>
        <w:t xml:space="preserve">divide la prima sala della galleria segnalando una sorta di passaggio obbligato verso le opere di Francesca Ferreri. É ostacolo accogliente che si apre sul davanti e sul retro dello spazio. La porta di un luogo sacro, che sia un tempio o una chiesa, identifica il passaggio da un luogo profano a quello sacro, dall’esterno verso l’interno, e separa e accoglie allo stesso tempo. Fa entrare persone e quindi energie, possibilità, così come </w:t>
      </w:r>
      <w:r w:rsidRPr="00CA1107">
        <w:rPr>
          <w:rFonts w:asciiTheme="minorHAnsi" w:hAnsiTheme="minorHAnsi" w:cstheme="minorHAnsi"/>
          <w:i/>
          <w:color w:val="000000"/>
        </w:rPr>
        <w:t xml:space="preserve">Luce </w:t>
      </w:r>
      <w:r w:rsidRPr="00CA1107">
        <w:rPr>
          <w:rFonts w:asciiTheme="minorHAnsi" w:hAnsiTheme="minorHAnsi" w:cstheme="minorHAnsi"/>
          <w:color w:val="000000"/>
        </w:rPr>
        <w:t xml:space="preserve">ha le sembianze di una bifora, aperta per rigenerare l’aria, per spalancarsi allo scambio e far penetrare nuove irradiazioni luminose. In quattro delle opera in mostra, </w:t>
      </w:r>
      <w:r w:rsidRPr="00CA1107">
        <w:rPr>
          <w:rFonts w:asciiTheme="minorHAnsi" w:hAnsiTheme="minorHAnsi" w:cstheme="minorHAnsi"/>
          <w:i/>
          <w:color w:val="000000"/>
        </w:rPr>
        <w:t>Frammenti</w:t>
      </w:r>
      <w:r w:rsidRPr="00CA1107">
        <w:rPr>
          <w:rFonts w:asciiTheme="minorHAnsi" w:hAnsiTheme="minorHAnsi" w:cstheme="minorHAnsi"/>
          <w:color w:val="000000"/>
        </w:rPr>
        <w:t xml:space="preserve">, Renna ha utilizzato, per la prima volta nel suo percorso artistico, la ceramica. Da sempre affascinata da questo materiale organico, nella serie dei </w:t>
      </w:r>
      <w:r w:rsidRPr="00CA1107">
        <w:rPr>
          <w:rFonts w:asciiTheme="minorHAnsi" w:hAnsiTheme="minorHAnsi" w:cstheme="minorHAnsi"/>
          <w:i/>
          <w:color w:val="000000"/>
        </w:rPr>
        <w:t xml:space="preserve">Daimon </w:t>
      </w:r>
      <w:r w:rsidRPr="00CA1107">
        <w:rPr>
          <w:rFonts w:asciiTheme="minorHAnsi" w:hAnsiTheme="minorHAnsi" w:cstheme="minorHAnsi"/>
          <w:color w:val="000000"/>
        </w:rPr>
        <w:t>ha dapprima sovrapposto la terra cruda sulla lana infeltrita per poi giungere a realizzare queste sculture a parete in cui i due materiali, diversissimi tra loro, vengono accostati. Rimane l’intreccio, la tessitura che passa dalla rigidità alla morbidezza, attingendo alla tradizione dei ceramisti pugliesi. Anche qui la memoria emerge fortemente, ha un’apparente fine e un apparente inizio che vengono superati dall’intimismo di un’azione accorta che si riflette nell’ambiente circostante.</w:t>
      </w:r>
    </w:p>
    <w:p w14:paraId="6C8E4CB1" w14:textId="2C5A0F42" w:rsidR="00C127FF" w:rsidRPr="00353385" w:rsidRDefault="00C127FF" w:rsidP="00353385">
      <w:pPr>
        <w:jc w:val="both"/>
        <w:rPr>
          <w:rFonts w:ascii="Arial" w:hAnsi="Arial"/>
        </w:rPr>
      </w:pPr>
      <w:bookmarkStart w:id="0" w:name="_GoBack"/>
      <w:bookmarkEnd w:id="0"/>
    </w:p>
    <w:sectPr w:rsidR="00C127FF" w:rsidRPr="00353385" w:rsidSect="002637A5">
      <w:headerReference w:type="default" r:id="rId8"/>
      <w:footerReference w:type="even" r:id="rId9"/>
      <w:footerReference w:type="default" r:id="rId10"/>
      <w:headerReference w:type="first" r:id="rId11"/>
      <w:footerReference w:type="first" r:id="rId12"/>
      <w:pgSz w:w="12240" w:h="15840"/>
      <w:pgMar w:top="1440" w:right="1797" w:bottom="1440" w:left="1797"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42434B" w14:textId="77777777" w:rsidR="005C5512" w:rsidRDefault="005C5512">
      <w:r>
        <w:separator/>
      </w:r>
    </w:p>
  </w:endnote>
  <w:endnote w:type="continuationSeparator" w:id="0">
    <w:p w14:paraId="4022F169" w14:textId="77777777" w:rsidR="005C5512" w:rsidRDefault="005C55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OpenSymbol">
    <w:panose1 w:val="00000000000000000000"/>
    <w:charset w:val="00"/>
    <w:family w:val="auto"/>
    <w:notTrueType/>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MS Gothic">
    <w:altName w:val="ＭＳ ゴシック"/>
    <w:charset w:val="80"/>
    <w:family w:val="modern"/>
    <w:pitch w:val="fixed"/>
    <w:sig w:usb0="E00002FF" w:usb1="6AC7FDFB" w:usb2="08000012" w:usb3="00000000" w:csb0="0002009F" w:csb1="00000000"/>
  </w:font>
  <w:font w:name="Courier">
    <w:panose1 w:val="02000500000000000000"/>
    <w:charset w:val="00"/>
    <w:family w:val="auto"/>
    <w:pitch w:val="variable"/>
    <w:sig w:usb0="00000003" w:usb1="00000000" w:usb2="00000000" w:usb3="00000000" w:csb0="00000001" w:csb1="00000000"/>
  </w:font>
  <w:font w:name="SimSun">
    <w:charset w:val="80"/>
    <w:family w:val="auto"/>
    <w:pitch w:val="variable"/>
  </w:font>
  <w:font w:name="Lucida Sans">
    <w:panose1 w:val="020B0602030504020204"/>
    <w:charset w:val="00"/>
    <w:family w:val="auto"/>
    <w:pitch w:val="variable"/>
    <w:sig w:usb0="00000003" w:usb1="00000000" w:usb2="00000000" w:usb3="00000000" w:csb0="00000001" w:csb1="00000000"/>
  </w:font>
  <w:font w:name="Times">
    <w:panose1 w:val="02000500000000000000"/>
    <w:charset w:val="4D"/>
    <w:family w:val="roman"/>
    <w:notTrueType/>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Helvetica">
    <w:panose1 w:val="00000000000000000000"/>
    <w:charset w:val="4D"/>
    <w:family w:val="swiss"/>
    <w:notTrueType/>
    <w:pitch w:val="variable"/>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Tahoma">
    <w:panose1 w:val="020B0604030504040204"/>
    <w:charset w:val="00"/>
    <w:family w:val="auto"/>
    <w:pitch w:val="variable"/>
    <w:sig w:usb0="E1002AFF" w:usb1="C000605B" w:usb2="00000029" w:usb3="00000000" w:csb0="000101FF" w:csb1="00000000"/>
  </w:font>
  <w:font w:name="Mangal">
    <w:panose1 w:val="00000000000000000000"/>
    <w:charset w:val="01"/>
    <w:family w:val="roman"/>
    <w:notTrueType/>
    <w:pitch w:val="variable"/>
    <w:sig w:usb0="00002000" w:usb1="00000000" w:usb2="00000000" w:usb3="00000000" w:csb0="00000000"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5B2FD1" w14:textId="77777777" w:rsidR="005C5512" w:rsidRDefault="005C5512"/>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B50FF7" w14:textId="77777777" w:rsidR="005C5512" w:rsidRDefault="005C5512">
    <w:pPr>
      <w:pStyle w:val="Pidipagina"/>
      <w:jc w:val="center"/>
      <w:rPr>
        <w:rFonts w:ascii="Arial" w:hAnsi="Arial" w:cs="Arial"/>
        <w:b/>
        <w:sz w:val="22"/>
        <w:szCs w:val="22"/>
        <w:lang w:val="it-IT"/>
      </w:rPr>
    </w:pPr>
    <w:r>
      <w:rPr>
        <w:noProof/>
        <w:lang w:val="it-IT" w:eastAsia="it-IT" w:bidi="ar-SA"/>
      </w:rPr>
      <w:drawing>
        <wp:inline distT="0" distB="0" distL="0" distR="0" wp14:anchorId="68206D90" wp14:editId="3F181A7C">
          <wp:extent cx="5486400" cy="57150"/>
          <wp:effectExtent l="1905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a:stretch>
                    <a:fillRect/>
                  </a:stretch>
                </pic:blipFill>
                <pic:spPr bwMode="auto">
                  <a:xfrm>
                    <a:off x="0" y="0"/>
                    <a:ext cx="5486400" cy="57150"/>
                  </a:xfrm>
                  <a:prstGeom prst="rect">
                    <a:avLst/>
                  </a:prstGeom>
                  <a:solidFill>
                    <a:srgbClr val="FFFFFF"/>
                  </a:solidFill>
                  <a:ln w="9525">
                    <a:noFill/>
                    <a:miter lim="800000"/>
                    <a:headEnd/>
                    <a:tailEnd/>
                  </a:ln>
                </pic:spPr>
              </pic:pic>
            </a:graphicData>
          </a:graphic>
        </wp:inline>
      </w:drawing>
    </w:r>
  </w:p>
  <w:p w14:paraId="393249FA" w14:textId="77777777" w:rsidR="005C5512" w:rsidRDefault="005C5512">
    <w:pPr>
      <w:pStyle w:val="Pidipagina"/>
      <w:jc w:val="center"/>
      <w:rPr>
        <w:rFonts w:ascii="Arial" w:hAnsi="Arial" w:cs="Arial"/>
        <w:sz w:val="22"/>
        <w:szCs w:val="22"/>
        <w:lang w:val="it-IT"/>
      </w:rPr>
    </w:pPr>
    <w:r>
      <w:rPr>
        <w:rFonts w:ascii="Arial" w:hAnsi="Arial" w:cs="Arial"/>
        <w:b/>
        <w:sz w:val="22"/>
        <w:szCs w:val="22"/>
        <w:lang w:val="it-IT"/>
      </w:rPr>
      <w:t>Traffic Gallery | Contemporary Art</w:t>
    </w:r>
  </w:p>
  <w:p w14:paraId="594CCE17" w14:textId="77777777" w:rsidR="005C5512" w:rsidRDefault="005C5512">
    <w:pPr>
      <w:pStyle w:val="Pidipagina"/>
      <w:jc w:val="center"/>
      <w:rPr>
        <w:rFonts w:ascii="Arial" w:hAnsi="Arial" w:cs="Arial"/>
        <w:sz w:val="22"/>
        <w:szCs w:val="22"/>
        <w:lang w:val="it-IT"/>
      </w:rPr>
    </w:pPr>
    <w:r>
      <w:rPr>
        <w:rFonts w:ascii="Arial" w:hAnsi="Arial" w:cs="Arial"/>
        <w:sz w:val="22"/>
        <w:szCs w:val="22"/>
        <w:lang w:val="it-IT"/>
      </w:rPr>
      <w:t xml:space="preserve">Via San Tomaso 92 | 24121 Bergamo | Tel. +39 035 0602882 |  </w:t>
    </w:r>
  </w:p>
  <w:p w14:paraId="728B3320" w14:textId="77777777" w:rsidR="005C5512" w:rsidRDefault="005C5512">
    <w:pPr>
      <w:pStyle w:val="Pidipagina"/>
      <w:jc w:val="center"/>
      <w:rPr>
        <w:rFonts w:ascii="Arial" w:hAnsi="Arial" w:cs="Arial"/>
        <w:sz w:val="22"/>
        <w:szCs w:val="22"/>
        <w:lang w:val="it-IT"/>
      </w:rPr>
    </w:pPr>
    <w:r>
      <w:rPr>
        <w:rFonts w:ascii="Arial" w:hAnsi="Arial" w:cs="Arial"/>
        <w:sz w:val="22"/>
        <w:szCs w:val="22"/>
        <w:lang w:val="it-IT"/>
      </w:rPr>
      <w:t xml:space="preserve">Mobil. +39 338. 4035761 | </w:t>
    </w:r>
    <w:hyperlink r:id="rId2" w:history="1">
      <w:r>
        <w:rPr>
          <w:rStyle w:val="Collegamentoipertestuale"/>
          <w:rFonts w:ascii="Arial" w:hAnsi="Arial"/>
        </w:rPr>
        <w:t>info@trafficgallery.org</w:t>
      </w:r>
    </w:hyperlink>
    <w:r>
      <w:rPr>
        <w:rFonts w:ascii="Arial" w:hAnsi="Arial" w:cs="Arial"/>
        <w:sz w:val="22"/>
        <w:szCs w:val="22"/>
        <w:lang w:val="it-IT"/>
      </w:rPr>
      <w:t xml:space="preserve"> |</w:t>
    </w:r>
  </w:p>
  <w:p w14:paraId="61354C9B" w14:textId="77777777" w:rsidR="005C5512" w:rsidRDefault="005C5512">
    <w:pPr>
      <w:pStyle w:val="Pidipagina"/>
      <w:jc w:val="center"/>
    </w:pPr>
    <w:r>
      <w:rPr>
        <w:rFonts w:ascii="Arial" w:hAnsi="Arial" w:cs="Arial"/>
        <w:sz w:val="22"/>
        <w:szCs w:val="22"/>
        <w:lang w:val="it-IT"/>
      </w:rPr>
      <w:t>www.trafficgallery.org</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8A6626" w14:textId="77777777" w:rsidR="005C5512" w:rsidRDefault="005C5512"/>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211E75" w14:textId="77777777" w:rsidR="005C5512" w:rsidRDefault="005C5512">
      <w:r>
        <w:separator/>
      </w:r>
    </w:p>
  </w:footnote>
  <w:footnote w:type="continuationSeparator" w:id="0">
    <w:p w14:paraId="60B96AEF" w14:textId="77777777" w:rsidR="005C5512" w:rsidRDefault="005C551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4E8365" w14:textId="77777777" w:rsidR="005C5512" w:rsidRDefault="005C5512">
    <w:pPr>
      <w:pStyle w:val="Intestazione"/>
      <w:jc w:val="center"/>
    </w:pPr>
  </w:p>
  <w:p w14:paraId="0A1389CB" w14:textId="77777777" w:rsidR="005C5512" w:rsidRDefault="005C5512">
    <w:pPr>
      <w:pStyle w:val="Intestazione"/>
      <w:jc w:val="center"/>
      <w:rPr>
        <w:rFonts w:ascii="Arial" w:hAnsi="Arial" w:cs="Arial"/>
        <w:b/>
        <w:sz w:val="22"/>
        <w:szCs w:val="22"/>
        <w:lang w:val="it-IT"/>
      </w:rPr>
    </w:pPr>
    <w:r>
      <w:rPr>
        <w:noProof/>
        <w:lang w:val="it-IT" w:eastAsia="it-IT" w:bidi="ar-SA"/>
      </w:rPr>
      <w:drawing>
        <wp:inline distT="0" distB="0" distL="0" distR="0" wp14:anchorId="4FCD340D" wp14:editId="0E52A46D">
          <wp:extent cx="2924175" cy="247650"/>
          <wp:effectExtent l="19050" t="0" r="952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924175" cy="247650"/>
                  </a:xfrm>
                  <a:prstGeom prst="rect">
                    <a:avLst/>
                  </a:prstGeom>
                  <a:solidFill>
                    <a:srgbClr val="FFFFFF"/>
                  </a:solidFill>
                  <a:ln w="9525">
                    <a:noFill/>
                    <a:miter lim="800000"/>
                    <a:headEnd/>
                    <a:tailEnd/>
                  </a:ln>
                </pic:spPr>
              </pic:pic>
            </a:graphicData>
          </a:graphic>
        </wp:inline>
      </w:drawing>
    </w:r>
  </w:p>
  <w:p w14:paraId="2A99EAE4" w14:textId="77777777" w:rsidR="005C5512" w:rsidRDefault="005C5512">
    <w:pPr>
      <w:pStyle w:val="Intestazione"/>
      <w:jc w:val="center"/>
    </w:pPr>
    <w:r>
      <w:rPr>
        <w:rFonts w:ascii="Arial" w:hAnsi="Arial" w:cs="Arial"/>
        <w:b/>
        <w:sz w:val="22"/>
        <w:szCs w:val="22"/>
        <w:lang w:val="it-IT"/>
      </w:rPr>
      <w:t>Contemporary Art | Via San Tomaso 92 | Bergamo</w:t>
    </w:r>
  </w:p>
  <w:p w14:paraId="6DD504DE" w14:textId="77777777" w:rsidR="005C5512" w:rsidRDefault="005C5512">
    <w:pPr>
      <w:pStyle w:val="Intestazione"/>
      <w:jc w:val="center"/>
      <w:rPr>
        <w:rFonts w:ascii="Arial" w:hAnsi="Arial" w:cs="Arial"/>
        <w:b/>
        <w:sz w:val="22"/>
        <w:szCs w:val="22"/>
        <w:lang w:val="it-IT"/>
      </w:rPr>
    </w:pPr>
    <w:r>
      <w:rPr>
        <w:noProof/>
        <w:lang w:val="it-IT" w:eastAsia="it-IT" w:bidi="ar-SA"/>
      </w:rPr>
      <w:drawing>
        <wp:inline distT="0" distB="0" distL="0" distR="0" wp14:anchorId="137AAAF0" wp14:editId="63FC7BA6">
          <wp:extent cx="5486400" cy="57150"/>
          <wp:effectExtent l="1905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srcRect/>
                  <a:stretch>
                    <a:fillRect/>
                  </a:stretch>
                </pic:blipFill>
                <pic:spPr bwMode="auto">
                  <a:xfrm>
                    <a:off x="0" y="0"/>
                    <a:ext cx="5486400" cy="57150"/>
                  </a:xfrm>
                  <a:prstGeom prst="rect">
                    <a:avLst/>
                  </a:prstGeom>
                  <a:solidFill>
                    <a:srgbClr val="FFFFFF"/>
                  </a:solidFill>
                  <a:ln w="9525">
                    <a:noFill/>
                    <a:miter lim="800000"/>
                    <a:headEnd/>
                    <a:tailEnd/>
                  </a:ln>
                </pic:spPr>
              </pic:pic>
            </a:graphicData>
          </a:graphic>
        </wp:inline>
      </w:drawing>
    </w:r>
  </w:p>
  <w:p w14:paraId="2028A2E6" w14:textId="77777777" w:rsidR="005C5512" w:rsidRDefault="005C5512">
    <w:pPr>
      <w:pStyle w:val="Intestazione"/>
      <w:jc w:val="center"/>
      <w:rPr>
        <w:rFonts w:ascii="Arial" w:hAnsi="Arial" w:cs="Arial"/>
        <w:b/>
        <w:sz w:val="22"/>
        <w:szCs w:val="22"/>
        <w:lang w:val="it-IT"/>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30C467" w14:textId="77777777" w:rsidR="005C5512" w:rsidRDefault="005C5512"/>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00000004"/>
    <w:name w:val="WW8Num4"/>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
    <w:nsid w:val="01930A44"/>
    <w:multiLevelType w:val="hybridMultilevel"/>
    <w:tmpl w:val="408A61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43049D6"/>
    <w:multiLevelType w:val="hybridMultilevel"/>
    <w:tmpl w:val="A6020F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764741A5"/>
    <w:multiLevelType w:val="hybridMultilevel"/>
    <w:tmpl w:val="317A5FF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7F9E1B80"/>
    <w:multiLevelType w:val="hybridMultilevel"/>
    <w:tmpl w:val="4EBCF0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66F4"/>
    <w:rsid w:val="000020A7"/>
    <w:rsid w:val="0000588E"/>
    <w:rsid w:val="000466F4"/>
    <w:rsid w:val="00054722"/>
    <w:rsid w:val="00056F81"/>
    <w:rsid w:val="00060B41"/>
    <w:rsid w:val="00075E80"/>
    <w:rsid w:val="00076353"/>
    <w:rsid w:val="00081DD3"/>
    <w:rsid w:val="00086873"/>
    <w:rsid w:val="000D0D4E"/>
    <w:rsid w:val="000E4CA1"/>
    <w:rsid w:val="001216E5"/>
    <w:rsid w:val="001648AC"/>
    <w:rsid w:val="00185201"/>
    <w:rsid w:val="001A466C"/>
    <w:rsid w:val="001F315E"/>
    <w:rsid w:val="002002EC"/>
    <w:rsid w:val="00201E4C"/>
    <w:rsid w:val="0020497B"/>
    <w:rsid w:val="0021033B"/>
    <w:rsid w:val="00211DDB"/>
    <w:rsid w:val="002142B9"/>
    <w:rsid w:val="00241867"/>
    <w:rsid w:val="002637A5"/>
    <w:rsid w:val="002B09EA"/>
    <w:rsid w:val="002B0F1E"/>
    <w:rsid w:val="002C2D11"/>
    <w:rsid w:val="00304F81"/>
    <w:rsid w:val="00317238"/>
    <w:rsid w:val="00331802"/>
    <w:rsid w:val="003326DA"/>
    <w:rsid w:val="00353385"/>
    <w:rsid w:val="00354A5C"/>
    <w:rsid w:val="003615AB"/>
    <w:rsid w:val="003812D0"/>
    <w:rsid w:val="003A4904"/>
    <w:rsid w:val="003B5F83"/>
    <w:rsid w:val="004424FC"/>
    <w:rsid w:val="004D67CD"/>
    <w:rsid w:val="004E0722"/>
    <w:rsid w:val="005015FB"/>
    <w:rsid w:val="0051090A"/>
    <w:rsid w:val="005172D6"/>
    <w:rsid w:val="0051778C"/>
    <w:rsid w:val="00533FC6"/>
    <w:rsid w:val="0053607E"/>
    <w:rsid w:val="00555281"/>
    <w:rsid w:val="00591A77"/>
    <w:rsid w:val="005B47F2"/>
    <w:rsid w:val="005C5512"/>
    <w:rsid w:val="005D3F92"/>
    <w:rsid w:val="005D473B"/>
    <w:rsid w:val="005E078D"/>
    <w:rsid w:val="00600C70"/>
    <w:rsid w:val="00606B7B"/>
    <w:rsid w:val="00642E25"/>
    <w:rsid w:val="006472F6"/>
    <w:rsid w:val="006752F4"/>
    <w:rsid w:val="00680490"/>
    <w:rsid w:val="006A47E0"/>
    <w:rsid w:val="006C7E6A"/>
    <w:rsid w:val="006E0E37"/>
    <w:rsid w:val="00722970"/>
    <w:rsid w:val="0073070B"/>
    <w:rsid w:val="00731494"/>
    <w:rsid w:val="0074344D"/>
    <w:rsid w:val="00763B1E"/>
    <w:rsid w:val="0076446B"/>
    <w:rsid w:val="007B2F4B"/>
    <w:rsid w:val="007D3B06"/>
    <w:rsid w:val="007E3624"/>
    <w:rsid w:val="00833742"/>
    <w:rsid w:val="00836CEC"/>
    <w:rsid w:val="008A00C5"/>
    <w:rsid w:val="008D1F67"/>
    <w:rsid w:val="008F41CB"/>
    <w:rsid w:val="009376AF"/>
    <w:rsid w:val="00941E53"/>
    <w:rsid w:val="009B462C"/>
    <w:rsid w:val="00A95DB8"/>
    <w:rsid w:val="00B0638C"/>
    <w:rsid w:val="00B21B41"/>
    <w:rsid w:val="00B23C51"/>
    <w:rsid w:val="00B339ED"/>
    <w:rsid w:val="00B42487"/>
    <w:rsid w:val="00B717C2"/>
    <w:rsid w:val="00B72ACD"/>
    <w:rsid w:val="00B8010E"/>
    <w:rsid w:val="00B870F8"/>
    <w:rsid w:val="00BC17EE"/>
    <w:rsid w:val="00BE6B0C"/>
    <w:rsid w:val="00BE7963"/>
    <w:rsid w:val="00C0460C"/>
    <w:rsid w:val="00C127FF"/>
    <w:rsid w:val="00C172C6"/>
    <w:rsid w:val="00C378F4"/>
    <w:rsid w:val="00C47A26"/>
    <w:rsid w:val="00CB4CD9"/>
    <w:rsid w:val="00CD2826"/>
    <w:rsid w:val="00CE2C26"/>
    <w:rsid w:val="00D003EA"/>
    <w:rsid w:val="00D33E17"/>
    <w:rsid w:val="00D7050A"/>
    <w:rsid w:val="00DB35D5"/>
    <w:rsid w:val="00DF1A94"/>
    <w:rsid w:val="00E06F74"/>
    <w:rsid w:val="00E21A8C"/>
    <w:rsid w:val="00E429AD"/>
    <w:rsid w:val="00E912C5"/>
    <w:rsid w:val="00ED02F4"/>
    <w:rsid w:val="00EE2418"/>
    <w:rsid w:val="00EF4FC3"/>
    <w:rsid w:val="00F053E5"/>
    <w:rsid w:val="00F5094F"/>
    <w:rsid w:val="00F653F0"/>
    <w:rsid w:val="00F7069A"/>
    <w:rsid w:val="00F76C3B"/>
    <w:rsid w:val="00F81598"/>
    <w:rsid w:val="00F95B03"/>
    <w:rsid w:val="00FE0F60"/>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oNotEmbedSmartTags/>
  <w:decimalSymbol w:val=","/>
  <w:listSeparator w:val=";"/>
  <w14:docId w14:val="5909A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72"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e">
    <w:name w:val="Normal"/>
    <w:qFormat/>
    <w:rsid w:val="002637A5"/>
    <w:pPr>
      <w:widowControl w:val="0"/>
      <w:suppressAutoHyphens/>
    </w:pPr>
    <w:rPr>
      <w:sz w:val="24"/>
      <w:szCs w:val="24"/>
      <w:lang w:val="en-US" w:eastAsia="hi-IN" w:bidi="hi-IN"/>
    </w:rPr>
  </w:style>
  <w:style w:type="paragraph" w:styleId="Titolo1">
    <w:name w:val="heading 1"/>
    <w:basedOn w:val="Normale"/>
    <w:link w:val="Titolo1Carattere"/>
    <w:uiPriority w:val="9"/>
    <w:qFormat/>
    <w:rsid w:val="00CB4CD9"/>
    <w:pPr>
      <w:suppressAutoHyphens w:val="0"/>
      <w:spacing w:before="236"/>
      <w:jc w:val="center"/>
      <w:outlineLvl w:val="0"/>
    </w:pPr>
    <w:rPr>
      <w:rFonts w:ascii="Arial" w:eastAsia="Arial" w:hAnsi="Arial" w:cs="Arial"/>
      <w:b/>
      <w:bCs/>
      <w:sz w:val="28"/>
      <w:szCs w:val="28"/>
      <w:lang w:val="it-IT" w:eastAsia="it-IT" w:bidi="ar-SA"/>
    </w:rPr>
  </w:style>
  <w:style w:type="paragraph" w:styleId="Titolo2">
    <w:name w:val="heading 2"/>
    <w:basedOn w:val="Normale"/>
    <w:next w:val="Normale"/>
    <w:link w:val="Titolo2Carattere"/>
    <w:uiPriority w:val="9"/>
    <w:qFormat/>
    <w:rsid w:val="0020497B"/>
    <w:pPr>
      <w:keepNext/>
      <w:spacing w:before="240" w:after="60"/>
      <w:outlineLvl w:val="1"/>
    </w:pPr>
    <w:rPr>
      <w:rFonts w:ascii="Calibri" w:eastAsia="MS Gothic" w:hAnsi="Calibri"/>
      <w:b/>
      <w:bCs/>
      <w:i/>
      <w:iCs/>
      <w:sz w:val="28"/>
      <w:szCs w:val="28"/>
    </w:rPr>
  </w:style>
  <w:style w:type="paragraph" w:styleId="Titolo3">
    <w:name w:val="heading 3"/>
    <w:basedOn w:val="Normale"/>
    <w:link w:val="Titolo3Carattere"/>
    <w:uiPriority w:val="9"/>
    <w:qFormat/>
    <w:rsid w:val="00CB4CD9"/>
    <w:pPr>
      <w:suppressAutoHyphens w:val="0"/>
      <w:spacing w:before="13"/>
      <w:ind w:left="116"/>
      <w:outlineLvl w:val="2"/>
    </w:pPr>
    <w:rPr>
      <w:rFonts w:ascii="Arial" w:eastAsia="Arial" w:hAnsi="Arial" w:cs="Arial"/>
      <w:b/>
      <w:bCs/>
      <w:sz w:val="22"/>
      <w:szCs w:val="22"/>
      <w:lang w:val="it-IT" w:eastAsia="it-IT" w:bidi="ar-SA"/>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2637A5"/>
    <w:rPr>
      <w:rFonts w:ascii="Symbol" w:hAnsi="Symbol" w:cs="Symbol"/>
    </w:rPr>
  </w:style>
  <w:style w:type="character" w:customStyle="1" w:styleId="WW8Num1z1">
    <w:name w:val="WW8Num1z1"/>
    <w:rsid w:val="002637A5"/>
    <w:rPr>
      <w:rFonts w:ascii="Courier New" w:hAnsi="Courier New" w:cs="Courier New"/>
    </w:rPr>
  </w:style>
  <w:style w:type="character" w:customStyle="1" w:styleId="WW8Num1z2">
    <w:name w:val="WW8Num1z2"/>
    <w:rsid w:val="002637A5"/>
    <w:rPr>
      <w:rFonts w:ascii="Wingdings" w:hAnsi="Wingdings" w:cs="Wingdings"/>
    </w:rPr>
  </w:style>
  <w:style w:type="character" w:customStyle="1" w:styleId="Caratterepredefinitoparagrafo3">
    <w:name w:val="Carattere predefinito paragrafo3"/>
    <w:rsid w:val="002637A5"/>
  </w:style>
  <w:style w:type="character" w:customStyle="1" w:styleId="WW8Num3z0">
    <w:name w:val="WW8Num3z0"/>
    <w:rsid w:val="002637A5"/>
    <w:rPr>
      <w:rFonts w:ascii="Symbol" w:hAnsi="Symbol" w:cs="Symbol"/>
    </w:rPr>
  </w:style>
  <w:style w:type="character" w:customStyle="1" w:styleId="WW8Num3z1">
    <w:name w:val="WW8Num3z1"/>
    <w:rsid w:val="002637A5"/>
    <w:rPr>
      <w:rFonts w:ascii="Courier New" w:hAnsi="Courier New" w:cs="Courier New"/>
    </w:rPr>
  </w:style>
  <w:style w:type="character" w:customStyle="1" w:styleId="WW8Num3z2">
    <w:name w:val="WW8Num3z2"/>
    <w:rsid w:val="002637A5"/>
    <w:rPr>
      <w:rFonts w:ascii="Wingdings" w:hAnsi="Wingdings" w:cs="Wingdings"/>
    </w:rPr>
  </w:style>
  <w:style w:type="character" w:customStyle="1" w:styleId="WW8Num4z0">
    <w:name w:val="WW8Num4z0"/>
    <w:rsid w:val="002637A5"/>
    <w:rPr>
      <w:rFonts w:ascii="Symbol" w:hAnsi="Symbol" w:cs="Symbol"/>
    </w:rPr>
  </w:style>
  <w:style w:type="character" w:customStyle="1" w:styleId="WW8Num4z1">
    <w:name w:val="WW8Num4z1"/>
    <w:rsid w:val="002637A5"/>
    <w:rPr>
      <w:rFonts w:ascii="Courier New" w:hAnsi="Courier New" w:cs="Courier New"/>
    </w:rPr>
  </w:style>
  <w:style w:type="character" w:customStyle="1" w:styleId="WW8Num4z2">
    <w:name w:val="WW8Num4z2"/>
    <w:rsid w:val="002637A5"/>
    <w:rPr>
      <w:rFonts w:ascii="Wingdings" w:hAnsi="Wingdings" w:cs="Wingdings"/>
    </w:rPr>
  </w:style>
  <w:style w:type="character" w:customStyle="1" w:styleId="Caratterepredefinitoparagrafo2">
    <w:name w:val="Carattere predefinito paragrafo2"/>
    <w:rsid w:val="002637A5"/>
  </w:style>
  <w:style w:type="character" w:customStyle="1" w:styleId="Caratterepredefinitoparagrafo1">
    <w:name w:val="Carattere predefinito paragrafo1"/>
    <w:rsid w:val="002637A5"/>
  </w:style>
  <w:style w:type="character" w:customStyle="1" w:styleId="MacchinadascrivereHTML2">
    <w:name w:val="Macchina da scrivere HTML2"/>
    <w:rsid w:val="002637A5"/>
    <w:rPr>
      <w:rFonts w:ascii="Courier New" w:eastAsia="Times New Roman" w:hAnsi="Courier New" w:cs="Courier New"/>
      <w:sz w:val="20"/>
      <w:szCs w:val="20"/>
    </w:rPr>
  </w:style>
  <w:style w:type="character" w:styleId="Collegamentoipertestuale">
    <w:name w:val="Hyperlink"/>
    <w:rsid w:val="002637A5"/>
    <w:rPr>
      <w:color w:val="0000FF"/>
      <w:u w:val="single"/>
    </w:rPr>
  </w:style>
  <w:style w:type="character" w:styleId="Collegamentovisitato">
    <w:name w:val="FollowedHyperlink"/>
    <w:rsid w:val="002637A5"/>
    <w:rPr>
      <w:color w:val="800080"/>
      <w:u w:val="single"/>
    </w:rPr>
  </w:style>
  <w:style w:type="character" w:customStyle="1" w:styleId="PreformattatoHTMLCarattere">
    <w:name w:val="Preformattato HTML Carattere"/>
    <w:rsid w:val="002637A5"/>
    <w:rPr>
      <w:rFonts w:ascii="Courier" w:hAnsi="Courier" w:cs="Courier"/>
    </w:rPr>
  </w:style>
  <w:style w:type="character" w:customStyle="1" w:styleId="apple-converted-space">
    <w:name w:val="apple-converted-space"/>
    <w:rsid w:val="002637A5"/>
  </w:style>
  <w:style w:type="character" w:customStyle="1" w:styleId="hascaption">
    <w:name w:val="hascaption"/>
    <w:rsid w:val="002637A5"/>
  </w:style>
  <w:style w:type="paragraph" w:customStyle="1" w:styleId="Intestazione3">
    <w:name w:val="Intestazione3"/>
    <w:basedOn w:val="Normale"/>
    <w:next w:val="Corpodeltesto"/>
    <w:rsid w:val="002637A5"/>
    <w:pPr>
      <w:keepNext/>
      <w:spacing w:before="240" w:after="120"/>
    </w:pPr>
    <w:rPr>
      <w:rFonts w:ascii="Arial" w:eastAsia="SimSun" w:hAnsi="Arial" w:cs="Lucida Sans"/>
      <w:sz w:val="28"/>
      <w:szCs w:val="28"/>
    </w:rPr>
  </w:style>
  <w:style w:type="paragraph" w:styleId="Corpodeltesto">
    <w:name w:val="Body Text"/>
    <w:basedOn w:val="Normale"/>
    <w:rsid w:val="002637A5"/>
    <w:pPr>
      <w:jc w:val="both"/>
    </w:pPr>
    <w:rPr>
      <w:rFonts w:ascii="Arial" w:eastAsia="Times" w:hAnsi="Arial" w:cs="Arial"/>
      <w:sz w:val="20"/>
      <w:szCs w:val="20"/>
      <w:lang w:val="it-IT" w:eastAsia="ar-SA" w:bidi="ar-SA"/>
    </w:rPr>
  </w:style>
  <w:style w:type="paragraph" w:styleId="Elenco">
    <w:name w:val="List"/>
    <w:basedOn w:val="Corpodeltesto"/>
    <w:rsid w:val="002637A5"/>
  </w:style>
  <w:style w:type="paragraph" w:customStyle="1" w:styleId="Didascalia3">
    <w:name w:val="Didascalia3"/>
    <w:basedOn w:val="Normale"/>
    <w:rsid w:val="002637A5"/>
    <w:pPr>
      <w:suppressLineNumbers/>
      <w:spacing w:before="120" w:after="120"/>
    </w:pPr>
    <w:rPr>
      <w:rFonts w:cs="Lucida Sans"/>
      <w:i/>
      <w:iCs/>
    </w:rPr>
  </w:style>
  <w:style w:type="paragraph" w:customStyle="1" w:styleId="Indice">
    <w:name w:val="Indice"/>
    <w:basedOn w:val="Normale"/>
    <w:rsid w:val="002637A5"/>
    <w:pPr>
      <w:suppressLineNumbers/>
    </w:pPr>
  </w:style>
  <w:style w:type="paragraph" w:customStyle="1" w:styleId="Intestazione2">
    <w:name w:val="Intestazione2"/>
    <w:basedOn w:val="Normale"/>
    <w:next w:val="Corpodeltesto"/>
    <w:rsid w:val="002637A5"/>
    <w:pPr>
      <w:keepNext/>
      <w:spacing w:before="240" w:after="120"/>
    </w:pPr>
    <w:rPr>
      <w:rFonts w:ascii="Arial" w:eastAsia="SimSun" w:hAnsi="Arial" w:cs="Lucida Sans"/>
      <w:sz w:val="28"/>
      <w:szCs w:val="28"/>
    </w:rPr>
  </w:style>
  <w:style w:type="paragraph" w:customStyle="1" w:styleId="Didascalia2">
    <w:name w:val="Didascalia2"/>
    <w:basedOn w:val="Normale"/>
    <w:next w:val="Normale"/>
    <w:rsid w:val="002637A5"/>
    <w:rPr>
      <w:b/>
      <w:bCs/>
      <w:sz w:val="20"/>
      <w:szCs w:val="20"/>
    </w:rPr>
  </w:style>
  <w:style w:type="paragraph" w:customStyle="1" w:styleId="Intestazione1">
    <w:name w:val="Intestazione1"/>
    <w:basedOn w:val="Normale"/>
    <w:next w:val="Corpodeltesto"/>
    <w:rsid w:val="002637A5"/>
    <w:pPr>
      <w:keepNext/>
      <w:spacing w:before="240" w:after="120"/>
    </w:pPr>
    <w:rPr>
      <w:rFonts w:ascii="Arial" w:eastAsia="Arial Unicode MS" w:hAnsi="Arial" w:cs="Arial Unicode MS"/>
      <w:sz w:val="28"/>
      <w:szCs w:val="28"/>
    </w:rPr>
  </w:style>
  <w:style w:type="paragraph" w:customStyle="1" w:styleId="Didascalia1">
    <w:name w:val="Didascalia1"/>
    <w:basedOn w:val="Normale"/>
    <w:rsid w:val="002637A5"/>
    <w:pPr>
      <w:suppressLineNumbers/>
      <w:spacing w:before="120" w:after="120"/>
    </w:pPr>
    <w:rPr>
      <w:i/>
      <w:iCs/>
    </w:rPr>
  </w:style>
  <w:style w:type="paragraph" w:styleId="Intestazione">
    <w:name w:val="header"/>
    <w:basedOn w:val="Normale"/>
    <w:rsid w:val="002637A5"/>
    <w:pPr>
      <w:tabs>
        <w:tab w:val="center" w:pos="4819"/>
        <w:tab w:val="right" w:pos="9638"/>
      </w:tabs>
    </w:pPr>
  </w:style>
  <w:style w:type="paragraph" w:styleId="Pidipagina">
    <w:name w:val="footer"/>
    <w:basedOn w:val="Normale"/>
    <w:rsid w:val="002637A5"/>
    <w:pPr>
      <w:tabs>
        <w:tab w:val="center" w:pos="4819"/>
        <w:tab w:val="right" w:pos="9638"/>
      </w:tabs>
    </w:pPr>
  </w:style>
  <w:style w:type="paragraph" w:styleId="PreformattatoHTML">
    <w:name w:val="HTML Preformatted"/>
    <w:basedOn w:val="Normale"/>
    <w:rsid w:val="002637A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w:hAnsi="Courier" w:cs="Courier"/>
      <w:sz w:val="20"/>
      <w:szCs w:val="20"/>
      <w:lang w:val="it-IT" w:eastAsia="ar-SA" w:bidi="ar-SA"/>
    </w:rPr>
  </w:style>
  <w:style w:type="paragraph" w:customStyle="1" w:styleId="Didefault">
    <w:name w:val="Di default"/>
    <w:rsid w:val="002637A5"/>
    <w:pPr>
      <w:suppressAutoHyphens/>
    </w:pPr>
    <w:rPr>
      <w:rFonts w:ascii="Helvetica" w:eastAsia="Arial Unicode MS" w:hAnsi="Helvetica" w:cs="Arial Unicode MS"/>
      <w:color w:val="000000"/>
      <w:sz w:val="22"/>
      <w:szCs w:val="22"/>
      <w:lang w:eastAsia="ar-SA"/>
    </w:rPr>
  </w:style>
  <w:style w:type="paragraph" w:styleId="NormaleWeb">
    <w:name w:val="Normal (Web)"/>
    <w:basedOn w:val="Normale"/>
    <w:uiPriority w:val="99"/>
    <w:semiHidden/>
    <w:unhideWhenUsed/>
    <w:rsid w:val="006A47E0"/>
    <w:pPr>
      <w:widowControl/>
      <w:suppressAutoHyphens w:val="0"/>
      <w:spacing w:before="100" w:beforeAutospacing="1" w:after="100" w:afterAutospacing="1"/>
    </w:pPr>
    <w:rPr>
      <w:rFonts w:ascii="Times" w:hAnsi="Times"/>
      <w:sz w:val="20"/>
      <w:szCs w:val="20"/>
      <w:lang w:val="it-IT" w:eastAsia="it-IT" w:bidi="ar-SA"/>
    </w:rPr>
  </w:style>
  <w:style w:type="paragraph" w:customStyle="1" w:styleId="Corpo">
    <w:name w:val="Corpo"/>
    <w:rsid w:val="00BC17EE"/>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paragraph" w:customStyle="1" w:styleId="styleswrapper-sc-6kl1ty-0">
    <w:name w:val="styles__wrapper-sc-6kl1ty-0"/>
    <w:basedOn w:val="Normale"/>
    <w:rsid w:val="004424FC"/>
    <w:pPr>
      <w:widowControl/>
      <w:suppressAutoHyphens w:val="0"/>
      <w:spacing w:before="100" w:beforeAutospacing="1" w:after="100" w:afterAutospacing="1"/>
    </w:pPr>
    <w:rPr>
      <w:rFonts w:ascii="Times" w:hAnsi="Times"/>
      <w:sz w:val="20"/>
      <w:szCs w:val="20"/>
      <w:lang w:val="it-IT" w:eastAsia="it-IT" w:bidi="ar-SA"/>
    </w:rPr>
  </w:style>
  <w:style w:type="paragraph" w:styleId="Titolo">
    <w:name w:val="Title"/>
    <w:basedOn w:val="Normale"/>
    <w:link w:val="TitoloCarattere"/>
    <w:uiPriority w:val="1"/>
    <w:qFormat/>
    <w:rsid w:val="00836CEC"/>
    <w:pPr>
      <w:suppressAutoHyphens w:val="0"/>
      <w:autoSpaceDE w:val="0"/>
      <w:autoSpaceDN w:val="0"/>
      <w:ind w:left="677"/>
    </w:pPr>
    <w:rPr>
      <w:lang w:val="it-IT" w:eastAsia="en-US" w:bidi="ar-SA"/>
    </w:rPr>
  </w:style>
  <w:style w:type="character" w:customStyle="1" w:styleId="TitoloCarattere">
    <w:name w:val="Titolo Carattere"/>
    <w:link w:val="Titolo"/>
    <w:uiPriority w:val="1"/>
    <w:rsid w:val="00836CEC"/>
    <w:rPr>
      <w:sz w:val="24"/>
      <w:szCs w:val="24"/>
      <w:lang w:eastAsia="en-US"/>
    </w:rPr>
  </w:style>
  <w:style w:type="paragraph" w:customStyle="1" w:styleId="Heading1">
    <w:name w:val="Heading 1"/>
    <w:basedOn w:val="Normale"/>
    <w:uiPriority w:val="1"/>
    <w:qFormat/>
    <w:rsid w:val="00B339ED"/>
    <w:pPr>
      <w:suppressAutoHyphens w:val="0"/>
      <w:autoSpaceDE w:val="0"/>
      <w:autoSpaceDN w:val="0"/>
      <w:spacing w:before="13"/>
      <w:ind w:left="20"/>
      <w:outlineLvl w:val="1"/>
    </w:pPr>
    <w:rPr>
      <w:rFonts w:ascii="Arial" w:eastAsia="Arial" w:hAnsi="Arial" w:cs="Arial"/>
      <w:b/>
      <w:bCs/>
      <w:sz w:val="22"/>
      <w:szCs w:val="22"/>
      <w:lang w:val="it-IT" w:eastAsia="en-US" w:bidi="ar-SA"/>
    </w:rPr>
  </w:style>
  <w:style w:type="paragraph" w:customStyle="1" w:styleId="Elencoacolori-Colore11">
    <w:name w:val="Elenco a colori - Colore 11"/>
    <w:basedOn w:val="Normale"/>
    <w:uiPriority w:val="72"/>
    <w:qFormat/>
    <w:rsid w:val="00D33E17"/>
    <w:pPr>
      <w:ind w:left="720"/>
      <w:contextualSpacing/>
    </w:pPr>
  </w:style>
  <w:style w:type="character" w:styleId="Enfasicorsivo">
    <w:name w:val="Emphasis"/>
    <w:uiPriority w:val="20"/>
    <w:qFormat/>
    <w:rsid w:val="00D33E17"/>
    <w:rPr>
      <w:i/>
      <w:iCs/>
    </w:rPr>
  </w:style>
  <w:style w:type="paragraph" w:customStyle="1" w:styleId="Paragrafoelenco1">
    <w:name w:val="Paragrafo elenco1"/>
    <w:basedOn w:val="Normale"/>
    <w:rsid w:val="00D33E17"/>
    <w:pPr>
      <w:ind w:left="720"/>
    </w:pPr>
  </w:style>
  <w:style w:type="character" w:customStyle="1" w:styleId="Titolo1Carattere">
    <w:name w:val="Titolo 1 Carattere"/>
    <w:link w:val="Titolo1"/>
    <w:uiPriority w:val="9"/>
    <w:rsid w:val="00CB4CD9"/>
    <w:rPr>
      <w:rFonts w:ascii="Arial" w:eastAsia="Arial" w:hAnsi="Arial" w:cs="Arial"/>
      <w:b/>
      <w:bCs/>
      <w:sz w:val="28"/>
      <w:szCs w:val="28"/>
    </w:rPr>
  </w:style>
  <w:style w:type="character" w:customStyle="1" w:styleId="Titolo3Carattere">
    <w:name w:val="Titolo 3 Carattere"/>
    <w:link w:val="Titolo3"/>
    <w:uiPriority w:val="9"/>
    <w:rsid w:val="00CB4CD9"/>
    <w:rPr>
      <w:rFonts w:ascii="Arial" w:eastAsia="Arial" w:hAnsi="Arial" w:cs="Arial"/>
      <w:b/>
      <w:bCs/>
      <w:sz w:val="22"/>
      <w:szCs w:val="22"/>
    </w:rPr>
  </w:style>
  <w:style w:type="character" w:customStyle="1" w:styleId="Titolo2Carattere">
    <w:name w:val="Titolo 2 Carattere"/>
    <w:link w:val="Titolo2"/>
    <w:uiPriority w:val="9"/>
    <w:semiHidden/>
    <w:rsid w:val="0020497B"/>
    <w:rPr>
      <w:rFonts w:ascii="Calibri" w:eastAsia="MS Gothic" w:hAnsi="Calibri" w:cs="Times New Roman"/>
      <w:b/>
      <w:bCs/>
      <w:i/>
      <w:iCs/>
      <w:sz w:val="28"/>
      <w:szCs w:val="28"/>
      <w:lang w:val="en-US" w:eastAsia="hi-IN" w:bidi="hi-IN"/>
    </w:rPr>
  </w:style>
  <w:style w:type="paragraph" w:styleId="Testofumetto">
    <w:name w:val="Balloon Text"/>
    <w:basedOn w:val="Normale"/>
    <w:link w:val="TestofumettoCarattere"/>
    <w:uiPriority w:val="99"/>
    <w:semiHidden/>
    <w:unhideWhenUsed/>
    <w:rsid w:val="00F76C3B"/>
    <w:rPr>
      <w:rFonts w:ascii="Tahoma" w:hAnsi="Tahoma" w:cs="Mangal"/>
      <w:sz w:val="16"/>
      <w:szCs w:val="14"/>
    </w:rPr>
  </w:style>
  <w:style w:type="character" w:customStyle="1" w:styleId="TestofumettoCarattere">
    <w:name w:val="Testo fumetto Carattere"/>
    <w:basedOn w:val="Caratterepredefinitoparagrafo"/>
    <w:link w:val="Testofumetto"/>
    <w:uiPriority w:val="99"/>
    <w:semiHidden/>
    <w:rsid w:val="00F76C3B"/>
    <w:rPr>
      <w:rFonts w:ascii="Tahoma" w:hAnsi="Tahoma" w:cs="Mangal"/>
      <w:sz w:val="16"/>
      <w:szCs w:val="14"/>
      <w:lang w:val="en-US" w:eastAsia="hi-IN" w:bidi="hi-I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72"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e">
    <w:name w:val="Normal"/>
    <w:qFormat/>
    <w:rsid w:val="002637A5"/>
    <w:pPr>
      <w:widowControl w:val="0"/>
      <w:suppressAutoHyphens/>
    </w:pPr>
    <w:rPr>
      <w:sz w:val="24"/>
      <w:szCs w:val="24"/>
      <w:lang w:val="en-US" w:eastAsia="hi-IN" w:bidi="hi-IN"/>
    </w:rPr>
  </w:style>
  <w:style w:type="paragraph" w:styleId="Titolo1">
    <w:name w:val="heading 1"/>
    <w:basedOn w:val="Normale"/>
    <w:link w:val="Titolo1Carattere"/>
    <w:uiPriority w:val="9"/>
    <w:qFormat/>
    <w:rsid w:val="00CB4CD9"/>
    <w:pPr>
      <w:suppressAutoHyphens w:val="0"/>
      <w:spacing w:before="236"/>
      <w:jc w:val="center"/>
      <w:outlineLvl w:val="0"/>
    </w:pPr>
    <w:rPr>
      <w:rFonts w:ascii="Arial" w:eastAsia="Arial" w:hAnsi="Arial" w:cs="Arial"/>
      <w:b/>
      <w:bCs/>
      <w:sz w:val="28"/>
      <w:szCs w:val="28"/>
      <w:lang w:val="it-IT" w:eastAsia="it-IT" w:bidi="ar-SA"/>
    </w:rPr>
  </w:style>
  <w:style w:type="paragraph" w:styleId="Titolo2">
    <w:name w:val="heading 2"/>
    <w:basedOn w:val="Normale"/>
    <w:next w:val="Normale"/>
    <w:link w:val="Titolo2Carattere"/>
    <w:uiPriority w:val="9"/>
    <w:qFormat/>
    <w:rsid w:val="0020497B"/>
    <w:pPr>
      <w:keepNext/>
      <w:spacing w:before="240" w:after="60"/>
      <w:outlineLvl w:val="1"/>
    </w:pPr>
    <w:rPr>
      <w:rFonts w:ascii="Calibri" w:eastAsia="MS Gothic" w:hAnsi="Calibri"/>
      <w:b/>
      <w:bCs/>
      <w:i/>
      <w:iCs/>
      <w:sz w:val="28"/>
      <w:szCs w:val="28"/>
    </w:rPr>
  </w:style>
  <w:style w:type="paragraph" w:styleId="Titolo3">
    <w:name w:val="heading 3"/>
    <w:basedOn w:val="Normale"/>
    <w:link w:val="Titolo3Carattere"/>
    <w:uiPriority w:val="9"/>
    <w:qFormat/>
    <w:rsid w:val="00CB4CD9"/>
    <w:pPr>
      <w:suppressAutoHyphens w:val="0"/>
      <w:spacing w:before="13"/>
      <w:ind w:left="116"/>
      <w:outlineLvl w:val="2"/>
    </w:pPr>
    <w:rPr>
      <w:rFonts w:ascii="Arial" w:eastAsia="Arial" w:hAnsi="Arial" w:cs="Arial"/>
      <w:b/>
      <w:bCs/>
      <w:sz w:val="22"/>
      <w:szCs w:val="22"/>
      <w:lang w:val="it-IT" w:eastAsia="it-IT" w:bidi="ar-SA"/>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2637A5"/>
    <w:rPr>
      <w:rFonts w:ascii="Symbol" w:hAnsi="Symbol" w:cs="Symbol"/>
    </w:rPr>
  </w:style>
  <w:style w:type="character" w:customStyle="1" w:styleId="WW8Num1z1">
    <w:name w:val="WW8Num1z1"/>
    <w:rsid w:val="002637A5"/>
    <w:rPr>
      <w:rFonts w:ascii="Courier New" w:hAnsi="Courier New" w:cs="Courier New"/>
    </w:rPr>
  </w:style>
  <w:style w:type="character" w:customStyle="1" w:styleId="WW8Num1z2">
    <w:name w:val="WW8Num1z2"/>
    <w:rsid w:val="002637A5"/>
    <w:rPr>
      <w:rFonts w:ascii="Wingdings" w:hAnsi="Wingdings" w:cs="Wingdings"/>
    </w:rPr>
  </w:style>
  <w:style w:type="character" w:customStyle="1" w:styleId="Caratterepredefinitoparagrafo3">
    <w:name w:val="Carattere predefinito paragrafo3"/>
    <w:rsid w:val="002637A5"/>
  </w:style>
  <w:style w:type="character" w:customStyle="1" w:styleId="WW8Num3z0">
    <w:name w:val="WW8Num3z0"/>
    <w:rsid w:val="002637A5"/>
    <w:rPr>
      <w:rFonts w:ascii="Symbol" w:hAnsi="Symbol" w:cs="Symbol"/>
    </w:rPr>
  </w:style>
  <w:style w:type="character" w:customStyle="1" w:styleId="WW8Num3z1">
    <w:name w:val="WW8Num3z1"/>
    <w:rsid w:val="002637A5"/>
    <w:rPr>
      <w:rFonts w:ascii="Courier New" w:hAnsi="Courier New" w:cs="Courier New"/>
    </w:rPr>
  </w:style>
  <w:style w:type="character" w:customStyle="1" w:styleId="WW8Num3z2">
    <w:name w:val="WW8Num3z2"/>
    <w:rsid w:val="002637A5"/>
    <w:rPr>
      <w:rFonts w:ascii="Wingdings" w:hAnsi="Wingdings" w:cs="Wingdings"/>
    </w:rPr>
  </w:style>
  <w:style w:type="character" w:customStyle="1" w:styleId="WW8Num4z0">
    <w:name w:val="WW8Num4z0"/>
    <w:rsid w:val="002637A5"/>
    <w:rPr>
      <w:rFonts w:ascii="Symbol" w:hAnsi="Symbol" w:cs="Symbol"/>
    </w:rPr>
  </w:style>
  <w:style w:type="character" w:customStyle="1" w:styleId="WW8Num4z1">
    <w:name w:val="WW8Num4z1"/>
    <w:rsid w:val="002637A5"/>
    <w:rPr>
      <w:rFonts w:ascii="Courier New" w:hAnsi="Courier New" w:cs="Courier New"/>
    </w:rPr>
  </w:style>
  <w:style w:type="character" w:customStyle="1" w:styleId="WW8Num4z2">
    <w:name w:val="WW8Num4z2"/>
    <w:rsid w:val="002637A5"/>
    <w:rPr>
      <w:rFonts w:ascii="Wingdings" w:hAnsi="Wingdings" w:cs="Wingdings"/>
    </w:rPr>
  </w:style>
  <w:style w:type="character" w:customStyle="1" w:styleId="Caratterepredefinitoparagrafo2">
    <w:name w:val="Carattere predefinito paragrafo2"/>
    <w:rsid w:val="002637A5"/>
  </w:style>
  <w:style w:type="character" w:customStyle="1" w:styleId="Caratterepredefinitoparagrafo1">
    <w:name w:val="Carattere predefinito paragrafo1"/>
    <w:rsid w:val="002637A5"/>
  </w:style>
  <w:style w:type="character" w:customStyle="1" w:styleId="MacchinadascrivereHTML2">
    <w:name w:val="Macchina da scrivere HTML2"/>
    <w:rsid w:val="002637A5"/>
    <w:rPr>
      <w:rFonts w:ascii="Courier New" w:eastAsia="Times New Roman" w:hAnsi="Courier New" w:cs="Courier New"/>
      <w:sz w:val="20"/>
      <w:szCs w:val="20"/>
    </w:rPr>
  </w:style>
  <w:style w:type="character" w:styleId="Collegamentoipertestuale">
    <w:name w:val="Hyperlink"/>
    <w:rsid w:val="002637A5"/>
    <w:rPr>
      <w:color w:val="0000FF"/>
      <w:u w:val="single"/>
    </w:rPr>
  </w:style>
  <w:style w:type="character" w:styleId="Collegamentovisitato">
    <w:name w:val="FollowedHyperlink"/>
    <w:rsid w:val="002637A5"/>
    <w:rPr>
      <w:color w:val="800080"/>
      <w:u w:val="single"/>
    </w:rPr>
  </w:style>
  <w:style w:type="character" w:customStyle="1" w:styleId="PreformattatoHTMLCarattere">
    <w:name w:val="Preformattato HTML Carattere"/>
    <w:rsid w:val="002637A5"/>
    <w:rPr>
      <w:rFonts w:ascii="Courier" w:hAnsi="Courier" w:cs="Courier"/>
    </w:rPr>
  </w:style>
  <w:style w:type="character" w:customStyle="1" w:styleId="apple-converted-space">
    <w:name w:val="apple-converted-space"/>
    <w:rsid w:val="002637A5"/>
  </w:style>
  <w:style w:type="character" w:customStyle="1" w:styleId="hascaption">
    <w:name w:val="hascaption"/>
    <w:rsid w:val="002637A5"/>
  </w:style>
  <w:style w:type="paragraph" w:customStyle="1" w:styleId="Intestazione3">
    <w:name w:val="Intestazione3"/>
    <w:basedOn w:val="Normale"/>
    <w:next w:val="Corpodeltesto"/>
    <w:rsid w:val="002637A5"/>
    <w:pPr>
      <w:keepNext/>
      <w:spacing w:before="240" w:after="120"/>
    </w:pPr>
    <w:rPr>
      <w:rFonts w:ascii="Arial" w:eastAsia="SimSun" w:hAnsi="Arial" w:cs="Lucida Sans"/>
      <w:sz w:val="28"/>
      <w:szCs w:val="28"/>
    </w:rPr>
  </w:style>
  <w:style w:type="paragraph" w:styleId="Corpodeltesto">
    <w:name w:val="Body Text"/>
    <w:basedOn w:val="Normale"/>
    <w:rsid w:val="002637A5"/>
    <w:pPr>
      <w:jc w:val="both"/>
    </w:pPr>
    <w:rPr>
      <w:rFonts w:ascii="Arial" w:eastAsia="Times" w:hAnsi="Arial" w:cs="Arial"/>
      <w:sz w:val="20"/>
      <w:szCs w:val="20"/>
      <w:lang w:val="it-IT" w:eastAsia="ar-SA" w:bidi="ar-SA"/>
    </w:rPr>
  </w:style>
  <w:style w:type="paragraph" w:styleId="Elenco">
    <w:name w:val="List"/>
    <w:basedOn w:val="Corpodeltesto"/>
    <w:rsid w:val="002637A5"/>
  </w:style>
  <w:style w:type="paragraph" w:customStyle="1" w:styleId="Didascalia3">
    <w:name w:val="Didascalia3"/>
    <w:basedOn w:val="Normale"/>
    <w:rsid w:val="002637A5"/>
    <w:pPr>
      <w:suppressLineNumbers/>
      <w:spacing w:before="120" w:after="120"/>
    </w:pPr>
    <w:rPr>
      <w:rFonts w:cs="Lucida Sans"/>
      <w:i/>
      <w:iCs/>
    </w:rPr>
  </w:style>
  <w:style w:type="paragraph" w:customStyle="1" w:styleId="Indice">
    <w:name w:val="Indice"/>
    <w:basedOn w:val="Normale"/>
    <w:rsid w:val="002637A5"/>
    <w:pPr>
      <w:suppressLineNumbers/>
    </w:pPr>
  </w:style>
  <w:style w:type="paragraph" w:customStyle="1" w:styleId="Intestazione2">
    <w:name w:val="Intestazione2"/>
    <w:basedOn w:val="Normale"/>
    <w:next w:val="Corpodeltesto"/>
    <w:rsid w:val="002637A5"/>
    <w:pPr>
      <w:keepNext/>
      <w:spacing w:before="240" w:after="120"/>
    </w:pPr>
    <w:rPr>
      <w:rFonts w:ascii="Arial" w:eastAsia="SimSun" w:hAnsi="Arial" w:cs="Lucida Sans"/>
      <w:sz w:val="28"/>
      <w:szCs w:val="28"/>
    </w:rPr>
  </w:style>
  <w:style w:type="paragraph" w:customStyle="1" w:styleId="Didascalia2">
    <w:name w:val="Didascalia2"/>
    <w:basedOn w:val="Normale"/>
    <w:next w:val="Normale"/>
    <w:rsid w:val="002637A5"/>
    <w:rPr>
      <w:b/>
      <w:bCs/>
      <w:sz w:val="20"/>
      <w:szCs w:val="20"/>
    </w:rPr>
  </w:style>
  <w:style w:type="paragraph" w:customStyle="1" w:styleId="Intestazione1">
    <w:name w:val="Intestazione1"/>
    <w:basedOn w:val="Normale"/>
    <w:next w:val="Corpodeltesto"/>
    <w:rsid w:val="002637A5"/>
    <w:pPr>
      <w:keepNext/>
      <w:spacing w:before="240" w:after="120"/>
    </w:pPr>
    <w:rPr>
      <w:rFonts w:ascii="Arial" w:eastAsia="Arial Unicode MS" w:hAnsi="Arial" w:cs="Arial Unicode MS"/>
      <w:sz w:val="28"/>
      <w:szCs w:val="28"/>
    </w:rPr>
  </w:style>
  <w:style w:type="paragraph" w:customStyle="1" w:styleId="Didascalia1">
    <w:name w:val="Didascalia1"/>
    <w:basedOn w:val="Normale"/>
    <w:rsid w:val="002637A5"/>
    <w:pPr>
      <w:suppressLineNumbers/>
      <w:spacing w:before="120" w:after="120"/>
    </w:pPr>
    <w:rPr>
      <w:i/>
      <w:iCs/>
    </w:rPr>
  </w:style>
  <w:style w:type="paragraph" w:styleId="Intestazione">
    <w:name w:val="header"/>
    <w:basedOn w:val="Normale"/>
    <w:rsid w:val="002637A5"/>
    <w:pPr>
      <w:tabs>
        <w:tab w:val="center" w:pos="4819"/>
        <w:tab w:val="right" w:pos="9638"/>
      </w:tabs>
    </w:pPr>
  </w:style>
  <w:style w:type="paragraph" w:styleId="Pidipagina">
    <w:name w:val="footer"/>
    <w:basedOn w:val="Normale"/>
    <w:rsid w:val="002637A5"/>
    <w:pPr>
      <w:tabs>
        <w:tab w:val="center" w:pos="4819"/>
        <w:tab w:val="right" w:pos="9638"/>
      </w:tabs>
    </w:pPr>
  </w:style>
  <w:style w:type="paragraph" w:styleId="PreformattatoHTML">
    <w:name w:val="HTML Preformatted"/>
    <w:basedOn w:val="Normale"/>
    <w:rsid w:val="002637A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w:hAnsi="Courier" w:cs="Courier"/>
      <w:sz w:val="20"/>
      <w:szCs w:val="20"/>
      <w:lang w:val="it-IT" w:eastAsia="ar-SA" w:bidi="ar-SA"/>
    </w:rPr>
  </w:style>
  <w:style w:type="paragraph" w:customStyle="1" w:styleId="Didefault">
    <w:name w:val="Di default"/>
    <w:rsid w:val="002637A5"/>
    <w:pPr>
      <w:suppressAutoHyphens/>
    </w:pPr>
    <w:rPr>
      <w:rFonts w:ascii="Helvetica" w:eastAsia="Arial Unicode MS" w:hAnsi="Helvetica" w:cs="Arial Unicode MS"/>
      <w:color w:val="000000"/>
      <w:sz w:val="22"/>
      <w:szCs w:val="22"/>
      <w:lang w:eastAsia="ar-SA"/>
    </w:rPr>
  </w:style>
  <w:style w:type="paragraph" w:styleId="NormaleWeb">
    <w:name w:val="Normal (Web)"/>
    <w:basedOn w:val="Normale"/>
    <w:uiPriority w:val="99"/>
    <w:semiHidden/>
    <w:unhideWhenUsed/>
    <w:rsid w:val="006A47E0"/>
    <w:pPr>
      <w:widowControl/>
      <w:suppressAutoHyphens w:val="0"/>
      <w:spacing w:before="100" w:beforeAutospacing="1" w:after="100" w:afterAutospacing="1"/>
    </w:pPr>
    <w:rPr>
      <w:rFonts w:ascii="Times" w:hAnsi="Times"/>
      <w:sz w:val="20"/>
      <w:szCs w:val="20"/>
      <w:lang w:val="it-IT" w:eastAsia="it-IT" w:bidi="ar-SA"/>
    </w:rPr>
  </w:style>
  <w:style w:type="paragraph" w:customStyle="1" w:styleId="Corpo">
    <w:name w:val="Corpo"/>
    <w:rsid w:val="00BC17EE"/>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paragraph" w:customStyle="1" w:styleId="styleswrapper-sc-6kl1ty-0">
    <w:name w:val="styles__wrapper-sc-6kl1ty-0"/>
    <w:basedOn w:val="Normale"/>
    <w:rsid w:val="004424FC"/>
    <w:pPr>
      <w:widowControl/>
      <w:suppressAutoHyphens w:val="0"/>
      <w:spacing w:before="100" w:beforeAutospacing="1" w:after="100" w:afterAutospacing="1"/>
    </w:pPr>
    <w:rPr>
      <w:rFonts w:ascii="Times" w:hAnsi="Times"/>
      <w:sz w:val="20"/>
      <w:szCs w:val="20"/>
      <w:lang w:val="it-IT" w:eastAsia="it-IT" w:bidi="ar-SA"/>
    </w:rPr>
  </w:style>
  <w:style w:type="paragraph" w:styleId="Titolo">
    <w:name w:val="Title"/>
    <w:basedOn w:val="Normale"/>
    <w:link w:val="TitoloCarattere"/>
    <w:uiPriority w:val="1"/>
    <w:qFormat/>
    <w:rsid w:val="00836CEC"/>
    <w:pPr>
      <w:suppressAutoHyphens w:val="0"/>
      <w:autoSpaceDE w:val="0"/>
      <w:autoSpaceDN w:val="0"/>
      <w:ind w:left="677"/>
    </w:pPr>
    <w:rPr>
      <w:lang w:val="it-IT" w:eastAsia="en-US" w:bidi="ar-SA"/>
    </w:rPr>
  </w:style>
  <w:style w:type="character" w:customStyle="1" w:styleId="TitoloCarattere">
    <w:name w:val="Titolo Carattere"/>
    <w:link w:val="Titolo"/>
    <w:uiPriority w:val="1"/>
    <w:rsid w:val="00836CEC"/>
    <w:rPr>
      <w:sz w:val="24"/>
      <w:szCs w:val="24"/>
      <w:lang w:eastAsia="en-US"/>
    </w:rPr>
  </w:style>
  <w:style w:type="paragraph" w:customStyle="1" w:styleId="Heading1">
    <w:name w:val="Heading 1"/>
    <w:basedOn w:val="Normale"/>
    <w:uiPriority w:val="1"/>
    <w:qFormat/>
    <w:rsid w:val="00B339ED"/>
    <w:pPr>
      <w:suppressAutoHyphens w:val="0"/>
      <w:autoSpaceDE w:val="0"/>
      <w:autoSpaceDN w:val="0"/>
      <w:spacing w:before="13"/>
      <w:ind w:left="20"/>
      <w:outlineLvl w:val="1"/>
    </w:pPr>
    <w:rPr>
      <w:rFonts w:ascii="Arial" w:eastAsia="Arial" w:hAnsi="Arial" w:cs="Arial"/>
      <w:b/>
      <w:bCs/>
      <w:sz w:val="22"/>
      <w:szCs w:val="22"/>
      <w:lang w:val="it-IT" w:eastAsia="en-US" w:bidi="ar-SA"/>
    </w:rPr>
  </w:style>
  <w:style w:type="paragraph" w:customStyle="1" w:styleId="Elencoacolori-Colore11">
    <w:name w:val="Elenco a colori - Colore 11"/>
    <w:basedOn w:val="Normale"/>
    <w:uiPriority w:val="72"/>
    <w:qFormat/>
    <w:rsid w:val="00D33E17"/>
    <w:pPr>
      <w:ind w:left="720"/>
      <w:contextualSpacing/>
    </w:pPr>
  </w:style>
  <w:style w:type="character" w:styleId="Enfasicorsivo">
    <w:name w:val="Emphasis"/>
    <w:uiPriority w:val="20"/>
    <w:qFormat/>
    <w:rsid w:val="00D33E17"/>
    <w:rPr>
      <w:i/>
      <w:iCs/>
    </w:rPr>
  </w:style>
  <w:style w:type="paragraph" w:customStyle="1" w:styleId="Paragrafoelenco1">
    <w:name w:val="Paragrafo elenco1"/>
    <w:basedOn w:val="Normale"/>
    <w:rsid w:val="00D33E17"/>
    <w:pPr>
      <w:ind w:left="720"/>
    </w:pPr>
  </w:style>
  <w:style w:type="character" w:customStyle="1" w:styleId="Titolo1Carattere">
    <w:name w:val="Titolo 1 Carattere"/>
    <w:link w:val="Titolo1"/>
    <w:uiPriority w:val="9"/>
    <w:rsid w:val="00CB4CD9"/>
    <w:rPr>
      <w:rFonts w:ascii="Arial" w:eastAsia="Arial" w:hAnsi="Arial" w:cs="Arial"/>
      <w:b/>
      <w:bCs/>
      <w:sz w:val="28"/>
      <w:szCs w:val="28"/>
    </w:rPr>
  </w:style>
  <w:style w:type="character" w:customStyle="1" w:styleId="Titolo3Carattere">
    <w:name w:val="Titolo 3 Carattere"/>
    <w:link w:val="Titolo3"/>
    <w:uiPriority w:val="9"/>
    <w:rsid w:val="00CB4CD9"/>
    <w:rPr>
      <w:rFonts w:ascii="Arial" w:eastAsia="Arial" w:hAnsi="Arial" w:cs="Arial"/>
      <w:b/>
      <w:bCs/>
      <w:sz w:val="22"/>
      <w:szCs w:val="22"/>
    </w:rPr>
  </w:style>
  <w:style w:type="character" w:customStyle="1" w:styleId="Titolo2Carattere">
    <w:name w:val="Titolo 2 Carattere"/>
    <w:link w:val="Titolo2"/>
    <w:uiPriority w:val="9"/>
    <w:semiHidden/>
    <w:rsid w:val="0020497B"/>
    <w:rPr>
      <w:rFonts w:ascii="Calibri" w:eastAsia="MS Gothic" w:hAnsi="Calibri" w:cs="Times New Roman"/>
      <w:b/>
      <w:bCs/>
      <w:i/>
      <w:iCs/>
      <w:sz w:val="28"/>
      <w:szCs w:val="28"/>
      <w:lang w:val="en-US" w:eastAsia="hi-IN" w:bidi="hi-IN"/>
    </w:rPr>
  </w:style>
  <w:style w:type="paragraph" w:styleId="Testofumetto">
    <w:name w:val="Balloon Text"/>
    <w:basedOn w:val="Normale"/>
    <w:link w:val="TestofumettoCarattere"/>
    <w:uiPriority w:val="99"/>
    <w:semiHidden/>
    <w:unhideWhenUsed/>
    <w:rsid w:val="00F76C3B"/>
    <w:rPr>
      <w:rFonts w:ascii="Tahoma" w:hAnsi="Tahoma" w:cs="Mangal"/>
      <w:sz w:val="16"/>
      <w:szCs w:val="14"/>
    </w:rPr>
  </w:style>
  <w:style w:type="character" w:customStyle="1" w:styleId="TestofumettoCarattere">
    <w:name w:val="Testo fumetto Carattere"/>
    <w:basedOn w:val="Caratterepredefinitoparagrafo"/>
    <w:link w:val="Testofumetto"/>
    <w:uiPriority w:val="99"/>
    <w:semiHidden/>
    <w:rsid w:val="00F76C3B"/>
    <w:rPr>
      <w:rFonts w:ascii="Tahoma" w:hAnsi="Tahoma" w:cs="Mangal"/>
      <w:sz w:val="16"/>
      <w:szCs w:val="14"/>
      <w:lang w:val="en-US"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669102">
      <w:bodyDiv w:val="1"/>
      <w:marLeft w:val="0"/>
      <w:marRight w:val="0"/>
      <w:marTop w:val="0"/>
      <w:marBottom w:val="0"/>
      <w:divBdr>
        <w:top w:val="none" w:sz="0" w:space="0" w:color="auto"/>
        <w:left w:val="none" w:sz="0" w:space="0" w:color="auto"/>
        <w:bottom w:val="none" w:sz="0" w:space="0" w:color="auto"/>
        <w:right w:val="none" w:sz="0" w:space="0" w:color="auto"/>
      </w:divBdr>
    </w:div>
    <w:div w:id="133914016">
      <w:bodyDiv w:val="1"/>
      <w:marLeft w:val="0"/>
      <w:marRight w:val="0"/>
      <w:marTop w:val="0"/>
      <w:marBottom w:val="0"/>
      <w:divBdr>
        <w:top w:val="none" w:sz="0" w:space="0" w:color="auto"/>
        <w:left w:val="none" w:sz="0" w:space="0" w:color="auto"/>
        <w:bottom w:val="none" w:sz="0" w:space="0" w:color="auto"/>
        <w:right w:val="none" w:sz="0" w:space="0" w:color="auto"/>
      </w:divBdr>
      <w:divsChild>
        <w:div w:id="178007902">
          <w:marLeft w:val="0"/>
          <w:marRight w:val="0"/>
          <w:marTop w:val="0"/>
          <w:marBottom w:val="0"/>
          <w:divBdr>
            <w:top w:val="none" w:sz="0" w:space="0" w:color="auto"/>
            <w:left w:val="none" w:sz="0" w:space="0" w:color="auto"/>
            <w:bottom w:val="none" w:sz="0" w:space="0" w:color="auto"/>
            <w:right w:val="none" w:sz="0" w:space="0" w:color="auto"/>
          </w:divBdr>
        </w:div>
        <w:div w:id="220361935">
          <w:marLeft w:val="0"/>
          <w:marRight w:val="0"/>
          <w:marTop w:val="0"/>
          <w:marBottom w:val="0"/>
          <w:divBdr>
            <w:top w:val="none" w:sz="0" w:space="0" w:color="auto"/>
            <w:left w:val="none" w:sz="0" w:space="0" w:color="auto"/>
            <w:bottom w:val="none" w:sz="0" w:space="0" w:color="auto"/>
            <w:right w:val="none" w:sz="0" w:space="0" w:color="auto"/>
          </w:divBdr>
        </w:div>
        <w:div w:id="260340834">
          <w:marLeft w:val="0"/>
          <w:marRight w:val="0"/>
          <w:marTop w:val="0"/>
          <w:marBottom w:val="0"/>
          <w:divBdr>
            <w:top w:val="none" w:sz="0" w:space="0" w:color="auto"/>
            <w:left w:val="none" w:sz="0" w:space="0" w:color="auto"/>
            <w:bottom w:val="none" w:sz="0" w:space="0" w:color="auto"/>
            <w:right w:val="none" w:sz="0" w:space="0" w:color="auto"/>
          </w:divBdr>
        </w:div>
        <w:div w:id="281806416">
          <w:marLeft w:val="0"/>
          <w:marRight w:val="0"/>
          <w:marTop w:val="0"/>
          <w:marBottom w:val="0"/>
          <w:divBdr>
            <w:top w:val="none" w:sz="0" w:space="0" w:color="auto"/>
            <w:left w:val="none" w:sz="0" w:space="0" w:color="auto"/>
            <w:bottom w:val="none" w:sz="0" w:space="0" w:color="auto"/>
            <w:right w:val="none" w:sz="0" w:space="0" w:color="auto"/>
          </w:divBdr>
        </w:div>
        <w:div w:id="830606607">
          <w:marLeft w:val="0"/>
          <w:marRight w:val="0"/>
          <w:marTop w:val="0"/>
          <w:marBottom w:val="0"/>
          <w:divBdr>
            <w:top w:val="none" w:sz="0" w:space="0" w:color="auto"/>
            <w:left w:val="none" w:sz="0" w:space="0" w:color="auto"/>
            <w:bottom w:val="none" w:sz="0" w:space="0" w:color="auto"/>
            <w:right w:val="none" w:sz="0" w:space="0" w:color="auto"/>
          </w:divBdr>
        </w:div>
        <w:div w:id="1046369806">
          <w:marLeft w:val="0"/>
          <w:marRight w:val="0"/>
          <w:marTop w:val="0"/>
          <w:marBottom w:val="0"/>
          <w:divBdr>
            <w:top w:val="none" w:sz="0" w:space="0" w:color="auto"/>
            <w:left w:val="none" w:sz="0" w:space="0" w:color="auto"/>
            <w:bottom w:val="none" w:sz="0" w:space="0" w:color="auto"/>
            <w:right w:val="none" w:sz="0" w:space="0" w:color="auto"/>
          </w:divBdr>
        </w:div>
        <w:div w:id="1153643684">
          <w:marLeft w:val="0"/>
          <w:marRight w:val="0"/>
          <w:marTop w:val="0"/>
          <w:marBottom w:val="0"/>
          <w:divBdr>
            <w:top w:val="none" w:sz="0" w:space="0" w:color="auto"/>
            <w:left w:val="none" w:sz="0" w:space="0" w:color="auto"/>
            <w:bottom w:val="none" w:sz="0" w:space="0" w:color="auto"/>
            <w:right w:val="none" w:sz="0" w:space="0" w:color="auto"/>
          </w:divBdr>
        </w:div>
        <w:div w:id="1410732965">
          <w:marLeft w:val="0"/>
          <w:marRight w:val="0"/>
          <w:marTop w:val="0"/>
          <w:marBottom w:val="0"/>
          <w:divBdr>
            <w:top w:val="none" w:sz="0" w:space="0" w:color="auto"/>
            <w:left w:val="none" w:sz="0" w:space="0" w:color="auto"/>
            <w:bottom w:val="none" w:sz="0" w:space="0" w:color="auto"/>
            <w:right w:val="none" w:sz="0" w:space="0" w:color="auto"/>
          </w:divBdr>
        </w:div>
        <w:div w:id="1697922913">
          <w:marLeft w:val="0"/>
          <w:marRight w:val="0"/>
          <w:marTop w:val="0"/>
          <w:marBottom w:val="0"/>
          <w:divBdr>
            <w:top w:val="none" w:sz="0" w:space="0" w:color="auto"/>
            <w:left w:val="none" w:sz="0" w:space="0" w:color="auto"/>
            <w:bottom w:val="none" w:sz="0" w:space="0" w:color="auto"/>
            <w:right w:val="none" w:sz="0" w:space="0" w:color="auto"/>
          </w:divBdr>
        </w:div>
        <w:div w:id="1921744455">
          <w:marLeft w:val="0"/>
          <w:marRight w:val="0"/>
          <w:marTop w:val="0"/>
          <w:marBottom w:val="0"/>
          <w:divBdr>
            <w:top w:val="none" w:sz="0" w:space="0" w:color="auto"/>
            <w:left w:val="none" w:sz="0" w:space="0" w:color="auto"/>
            <w:bottom w:val="none" w:sz="0" w:space="0" w:color="auto"/>
            <w:right w:val="none" w:sz="0" w:space="0" w:color="auto"/>
          </w:divBdr>
        </w:div>
      </w:divsChild>
    </w:div>
    <w:div w:id="469177842">
      <w:bodyDiv w:val="1"/>
      <w:marLeft w:val="0"/>
      <w:marRight w:val="0"/>
      <w:marTop w:val="0"/>
      <w:marBottom w:val="0"/>
      <w:divBdr>
        <w:top w:val="none" w:sz="0" w:space="0" w:color="auto"/>
        <w:left w:val="none" w:sz="0" w:space="0" w:color="auto"/>
        <w:bottom w:val="none" w:sz="0" w:space="0" w:color="auto"/>
        <w:right w:val="none" w:sz="0" w:space="0" w:color="auto"/>
      </w:divBdr>
    </w:div>
    <w:div w:id="654802388">
      <w:bodyDiv w:val="1"/>
      <w:marLeft w:val="0"/>
      <w:marRight w:val="0"/>
      <w:marTop w:val="0"/>
      <w:marBottom w:val="0"/>
      <w:divBdr>
        <w:top w:val="none" w:sz="0" w:space="0" w:color="auto"/>
        <w:left w:val="none" w:sz="0" w:space="0" w:color="auto"/>
        <w:bottom w:val="none" w:sz="0" w:space="0" w:color="auto"/>
        <w:right w:val="none" w:sz="0" w:space="0" w:color="auto"/>
      </w:divBdr>
      <w:divsChild>
        <w:div w:id="91828881">
          <w:marLeft w:val="0"/>
          <w:marRight w:val="0"/>
          <w:marTop w:val="0"/>
          <w:marBottom w:val="0"/>
          <w:divBdr>
            <w:top w:val="none" w:sz="0" w:space="0" w:color="auto"/>
            <w:left w:val="none" w:sz="0" w:space="0" w:color="auto"/>
            <w:bottom w:val="none" w:sz="0" w:space="0" w:color="auto"/>
            <w:right w:val="none" w:sz="0" w:space="0" w:color="auto"/>
          </w:divBdr>
        </w:div>
        <w:div w:id="1013993963">
          <w:marLeft w:val="0"/>
          <w:marRight w:val="0"/>
          <w:marTop w:val="0"/>
          <w:marBottom w:val="0"/>
          <w:divBdr>
            <w:top w:val="none" w:sz="0" w:space="0" w:color="auto"/>
            <w:left w:val="none" w:sz="0" w:space="0" w:color="auto"/>
            <w:bottom w:val="none" w:sz="0" w:space="0" w:color="auto"/>
            <w:right w:val="none" w:sz="0" w:space="0" w:color="auto"/>
          </w:divBdr>
        </w:div>
        <w:div w:id="1019235106">
          <w:marLeft w:val="0"/>
          <w:marRight w:val="0"/>
          <w:marTop w:val="0"/>
          <w:marBottom w:val="0"/>
          <w:divBdr>
            <w:top w:val="none" w:sz="0" w:space="0" w:color="auto"/>
            <w:left w:val="none" w:sz="0" w:space="0" w:color="auto"/>
            <w:bottom w:val="none" w:sz="0" w:space="0" w:color="auto"/>
            <w:right w:val="none" w:sz="0" w:space="0" w:color="auto"/>
          </w:divBdr>
        </w:div>
        <w:div w:id="1024012526">
          <w:marLeft w:val="0"/>
          <w:marRight w:val="0"/>
          <w:marTop w:val="0"/>
          <w:marBottom w:val="0"/>
          <w:divBdr>
            <w:top w:val="none" w:sz="0" w:space="0" w:color="auto"/>
            <w:left w:val="none" w:sz="0" w:space="0" w:color="auto"/>
            <w:bottom w:val="none" w:sz="0" w:space="0" w:color="auto"/>
            <w:right w:val="none" w:sz="0" w:space="0" w:color="auto"/>
          </w:divBdr>
        </w:div>
        <w:div w:id="1239317764">
          <w:marLeft w:val="0"/>
          <w:marRight w:val="0"/>
          <w:marTop w:val="0"/>
          <w:marBottom w:val="0"/>
          <w:divBdr>
            <w:top w:val="none" w:sz="0" w:space="0" w:color="auto"/>
            <w:left w:val="none" w:sz="0" w:space="0" w:color="auto"/>
            <w:bottom w:val="none" w:sz="0" w:space="0" w:color="auto"/>
            <w:right w:val="none" w:sz="0" w:space="0" w:color="auto"/>
          </w:divBdr>
        </w:div>
        <w:div w:id="1273319605">
          <w:marLeft w:val="0"/>
          <w:marRight w:val="0"/>
          <w:marTop w:val="0"/>
          <w:marBottom w:val="0"/>
          <w:divBdr>
            <w:top w:val="none" w:sz="0" w:space="0" w:color="auto"/>
            <w:left w:val="none" w:sz="0" w:space="0" w:color="auto"/>
            <w:bottom w:val="none" w:sz="0" w:space="0" w:color="auto"/>
            <w:right w:val="none" w:sz="0" w:space="0" w:color="auto"/>
          </w:divBdr>
        </w:div>
        <w:div w:id="1450737097">
          <w:marLeft w:val="0"/>
          <w:marRight w:val="0"/>
          <w:marTop w:val="0"/>
          <w:marBottom w:val="0"/>
          <w:divBdr>
            <w:top w:val="none" w:sz="0" w:space="0" w:color="auto"/>
            <w:left w:val="none" w:sz="0" w:space="0" w:color="auto"/>
            <w:bottom w:val="none" w:sz="0" w:space="0" w:color="auto"/>
            <w:right w:val="none" w:sz="0" w:space="0" w:color="auto"/>
          </w:divBdr>
        </w:div>
        <w:div w:id="1467964804">
          <w:marLeft w:val="0"/>
          <w:marRight w:val="0"/>
          <w:marTop w:val="0"/>
          <w:marBottom w:val="0"/>
          <w:divBdr>
            <w:top w:val="none" w:sz="0" w:space="0" w:color="auto"/>
            <w:left w:val="none" w:sz="0" w:space="0" w:color="auto"/>
            <w:bottom w:val="none" w:sz="0" w:space="0" w:color="auto"/>
            <w:right w:val="none" w:sz="0" w:space="0" w:color="auto"/>
          </w:divBdr>
        </w:div>
        <w:div w:id="1664359906">
          <w:marLeft w:val="0"/>
          <w:marRight w:val="0"/>
          <w:marTop w:val="0"/>
          <w:marBottom w:val="0"/>
          <w:divBdr>
            <w:top w:val="none" w:sz="0" w:space="0" w:color="auto"/>
            <w:left w:val="none" w:sz="0" w:space="0" w:color="auto"/>
            <w:bottom w:val="none" w:sz="0" w:space="0" w:color="auto"/>
            <w:right w:val="none" w:sz="0" w:space="0" w:color="auto"/>
          </w:divBdr>
        </w:div>
        <w:div w:id="1899851692">
          <w:marLeft w:val="0"/>
          <w:marRight w:val="0"/>
          <w:marTop w:val="0"/>
          <w:marBottom w:val="0"/>
          <w:divBdr>
            <w:top w:val="none" w:sz="0" w:space="0" w:color="auto"/>
            <w:left w:val="none" w:sz="0" w:space="0" w:color="auto"/>
            <w:bottom w:val="none" w:sz="0" w:space="0" w:color="auto"/>
            <w:right w:val="none" w:sz="0" w:space="0" w:color="auto"/>
          </w:divBdr>
        </w:div>
        <w:div w:id="2128116861">
          <w:marLeft w:val="0"/>
          <w:marRight w:val="0"/>
          <w:marTop w:val="0"/>
          <w:marBottom w:val="0"/>
          <w:divBdr>
            <w:top w:val="none" w:sz="0" w:space="0" w:color="auto"/>
            <w:left w:val="none" w:sz="0" w:space="0" w:color="auto"/>
            <w:bottom w:val="none" w:sz="0" w:space="0" w:color="auto"/>
            <w:right w:val="none" w:sz="0" w:space="0" w:color="auto"/>
          </w:divBdr>
        </w:div>
      </w:divsChild>
    </w:div>
    <w:div w:id="899176668">
      <w:bodyDiv w:val="1"/>
      <w:marLeft w:val="0"/>
      <w:marRight w:val="0"/>
      <w:marTop w:val="0"/>
      <w:marBottom w:val="0"/>
      <w:divBdr>
        <w:top w:val="none" w:sz="0" w:space="0" w:color="auto"/>
        <w:left w:val="none" w:sz="0" w:space="0" w:color="auto"/>
        <w:bottom w:val="none" w:sz="0" w:space="0" w:color="auto"/>
        <w:right w:val="none" w:sz="0" w:space="0" w:color="auto"/>
      </w:divBdr>
      <w:divsChild>
        <w:div w:id="29110392">
          <w:marLeft w:val="0"/>
          <w:marRight w:val="0"/>
          <w:marTop w:val="0"/>
          <w:marBottom w:val="0"/>
          <w:divBdr>
            <w:top w:val="none" w:sz="0" w:space="0" w:color="auto"/>
            <w:left w:val="none" w:sz="0" w:space="0" w:color="auto"/>
            <w:bottom w:val="none" w:sz="0" w:space="0" w:color="auto"/>
            <w:right w:val="none" w:sz="0" w:space="0" w:color="auto"/>
          </w:divBdr>
        </w:div>
        <w:div w:id="306665362">
          <w:marLeft w:val="0"/>
          <w:marRight w:val="0"/>
          <w:marTop w:val="0"/>
          <w:marBottom w:val="0"/>
          <w:divBdr>
            <w:top w:val="none" w:sz="0" w:space="0" w:color="auto"/>
            <w:left w:val="none" w:sz="0" w:space="0" w:color="auto"/>
            <w:bottom w:val="none" w:sz="0" w:space="0" w:color="auto"/>
            <w:right w:val="none" w:sz="0" w:space="0" w:color="auto"/>
          </w:divBdr>
        </w:div>
        <w:div w:id="348676618">
          <w:marLeft w:val="0"/>
          <w:marRight w:val="0"/>
          <w:marTop w:val="0"/>
          <w:marBottom w:val="0"/>
          <w:divBdr>
            <w:top w:val="none" w:sz="0" w:space="0" w:color="auto"/>
            <w:left w:val="none" w:sz="0" w:space="0" w:color="auto"/>
            <w:bottom w:val="none" w:sz="0" w:space="0" w:color="auto"/>
            <w:right w:val="none" w:sz="0" w:space="0" w:color="auto"/>
          </w:divBdr>
        </w:div>
        <w:div w:id="399252252">
          <w:marLeft w:val="0"/>
          <w:marRight w:val="0"/>
          <w:marTop w:val="0"/>
          <w:marBottom w:val="0"/>
          <w:divBdr>
            <w:top w:val="none" w:sz="0" w:space="0" w:color="auto"/>
            <w:left w:val="none" w:sz="0" w:space="0" w:color="auto"/>
            <w:bottom w:val="none" w:sz="0" w:space="0" w:color="auto"/>
            <w:right w:val="none" w:sz="0" w:space="0" w:color="auto"/>
          </w:divBdr>
        </w:div>
        <w:div w:id="408967691">
          <w:marLeft w:val="0"/>
          <w:marRight w:val="0"/>
          <w:marTop w:val="0"/>
          <w:marBottom w:val="0"/>
          <w:divBdr>
            <w:top w:val="none" w:sz="0" w:space="0" w:color="auto"/>
            <w:left w:val="none" w:sz="0" w:space="0" w:color="auto"/>
            <w:bottom w:val="none" w:sz="0" w:space="0" w:color="auto"/>
            <w:right w:val="none" w:sz="0" w:space="0" w:color="auto"/>
          </w:divBdr>
        </w:div>
        <w:div w:id="511143785">
          <w:marLeft w:val="0"/>
          <w:marRight w:val="0"/>
          <w:marTop w:val="0"/>
          <w:marBottom w:val="0"/>
          <w:divBdr>
            <w:top w:val="none" w:sz="0" w:space="0" w:color="auto"/>
            <w:left w:val="none" w:sz="0" w:space="0" w:color="auto"/>
            <w:bottom w:val="none" w:sz="0" w:space="0" w:color="auto"/>
            <w:right w:val="none" w:sz="0" w:space="0" w:color="auto"/>
          </w:divBdr>
        </w:div>
        <w:div w:id="534126202">
          <w:marLeft w:val="0"/>
          <w:marRight w:val="0"/>
          <w:marTop w:val="0"/>
          <w:marBottom w:val="0"/>
          <w:divBdr>
            <w:top w:val="none" w:sz="0" w:space="0" w:color="auto"/>
            <w:left w:val="none" w:sz="0" w:space="0" w:color="auto"/>
            <w:bottom w:val="none" w:sz="0" w:space="0" w:color="auto"/>
            <w:right w:val="none" w:sz="0" w:space="0" w:color="auto"/>
          </w:divBdr>
        </w:div>
        <w:div w:id="611016977">
          <w:marLeft w:val="0"/>
          <w:marRight w:val="0"/>
          <w:marTop w:val="0"/>
          <w:marBottom w:val="0"/>
          <w:divBdr>
            <w:top w:val="none" w:sz="0" w:space="0" w:color="auto"/>
            <w:left w:val="none" w:sz="0" w:space="0" w:color="auto"/>
            <w:bottom w:val="none" w:sz="0" w:space="0" w:color="auto"/>
            <w:right w:val="none" w:sz="0" w:space="0" w:color="auto"/>
          </w:divBdr>
        </w:div>
        <w:div w:id="995450594">
          <w:marLeft w:val="0"/>
          <w:marRight w:val="0"/>
          <w:marTop w:val="0"/>
          <w:marBottom w:val="0"/>
          <w:divBdr>
            <w:top w:val="none" w:sz="0" w:space="0" w:color="auto"/>
            <w:left w:val="none" w:sz="0" w:space="0" w:color="auto"/>
            <w:bottom w:val="none" w:sz="0" w:space="0" w:color="auto"/>
            <w:right w:val="none" w:sz="0" w:space="0" w:color="auto"/>
          </w:divBdr>
        </w:div>
        <w:div w:id="1075665849">
          <w:marLeft w:val="0"/>
          <w:marRight w:val="0"/>
          <w:marTop w:val="0"/>
          <w:marBottom w:val="0"/>
          <w:divBdr>
            <w:top w:val="none" w:sz="0" w:space="0" w:color="auto"/>
            <w:left w:val="none" w:sz="0" w:space="0" w:color="auto"/>
            <w:bottom w:val="none" w:sz="0" w:space="0" w:color="auto"/>
            <w:right w:val="none" w:sz="0" w:space="0" w:color="auto"/>
          </w:divBdr>
        </w:div>
        <w:div w:id="1153529082">
          <w:marLeft w:val="0"/>
          <w:marRight w:val="0"/>
          <w:marTop w:val="0"/>
          <w:marBottom w:val="0"/>
          <w:divBdr>
            <w:top w:val="none" w:sz="0" w:space="0" w:color="auto"/>
            <w:left w:val="none" w:sz="0" w:space="0" w:color="auto"/>
            <w:bottom w:val="none" w:sz="0" w:space="0" w:color="auto"/>
            <w:right w:val="none" w:sz="0" w:space="0" w:color="auto"/>
          </w:divBdr>
        </w:div>
        <w:div w:id="1663700439">
          <w:marLeft w:val="0"/>
          <w:marRight w:val="0"/>
          <w:marTop w:val="0"/>
          <w:marBottom w:val="0"/>
          <w:divBdr>
            <w:top w:val="none" w:sz="0" w:space="0" w:color="auto"/>
            <w:left w:val="none" w:sz="0" w:space="0" w:color="auto"/>
            <w:bottom w:val="none" w:sz="0" w:space="0" w:color="auto"/>
            <w:right w:val="none" w:sz="0" w:space="0" w:color="auto"/>
          </w:divBdr>
        </w:div>
        <w:div w:id="1839153807">
          <w:marLeft w:val="0"/>
          <w:marRight w:val="0"/>
          <w:marTop w:val="0"/>
          <w:marBottom w:val="0"/>
          <w:divBdr>
            <w:top w:val="none" w:sz="0" w:space="0" w:color="auto"/>
            <w:left w:val="none" w:sz="0" w:space="0" w:color="auto"/>
            <w:bottom w:val="none" w:sz="0" w:space="0" w:color="auto"/>
            <w:right w:val="none" w:sz="0" w:space="0" w:color="auto"/>
          </w:divBdr>
        </w:div>
        <w:div w:id="1984118395">
          <w:marLeft w:val="0"/>
          <w:marRight w:val="0"/>
          <w:marTop w:val="0"/>
          <w:marBottom w:val="0"/>
          <w:divBdr>
            <w:top w:val="none" w:sz="0" w:space="0" w:color="auto"/>
            <w:left w:val="none" w:sz="0" w:space="0" w:color="auto"/>
            <w:bottom w:val="none" w:sz="0" w:space="0" w:color="auto"/>
            <w:right w:val="none" w:sz="0" w:space="0" w:color="auto"/>
          </w:divBdr>
        </w:div>
        <w:div w:id="2032411501">
          <w:marLeft w:val="0"/>
          <w:marRight w:val="0"/>
          <w:marTop w:val="0"/>
          <w:marBottom w:val="0"/>
          <w:divBdr>
            <w:top w:val="none" w:sz="0" w:space="0" w:color="auto"/>
            <w:left w:val="none" w:sz="0" w:space="0" w:color="auto"/>
            <w:bottom w:val="none" w:sz="0" w:space="0" w:color="auto"/>
            <w:right w:val="none" w:sz="0" w:space="0" w:color="auto"/>
          </w:divBdr>
        </w:div>
        <w:div w:id="2085836610">
          <w:marLeft w:val="0"/>
          <w:marRight w:val="0"/>
          <w:marTop w:val="0"/>
          <w:marBottom w:val="0"/>
          <w:divBdr>
            <w:top w:val="none" w:sz="0" w:space="0" w:color="auto"/>
            <w:left w:val="none" w:sz="0" w:space="0" w:color="auto"/>
            <w:bottom w:val="none" w:sz="0" w:space="0" w:color="auto"/>
            <w:right w:val="none" w:sz="0" w:space="0" w:color="auto"/>
          </w:divBdr>
        </w:div>
      </w:divsChild>
    </w:div>
    <w:div w:id="958143467">
      <w:bodyDiv w:val="1"/>
      <w:marLeft w:val="0"/>
      <w:marRight w:val="0"/>
      <w:marTop w:val="0"/>
      <w:marBottom w:val="0"/>
      <w:divBdr>
        <w:top w:val="none" w:sz="0" w:space="0" w:color="auto"/>
        <w:left w:val="none" w:sz="0" w:space="0" w:color="auto"/>
        <w:bottom w:val="none" w:sz="0" w:space="0" w:color="auto"/>
        <w:right w:val="none" w:sz="0" w:space="0" w:color="auto"/>
      </w:divBdr>
    </w:div>
    <w:div w:id="1269966756">
      <w:bodyDiv w:val="1"/>
      <w:marLeft w:val="0"/>
      <w:marRight w:val="0"/>
      <w:marTop w:val="0"/>
      <w:marBottom w:val="0"/>
      <w:divBdr>
        <w:top w:val="none" w:sz="0" w:space="0" w:color="auto"/>
        <w:left w:val="none" w:sz="0" w:space="0" w:color="auto"/>
        <w:bottom w:val="none" w:sz="0" w:space="0" w:color="auto"/>
        <w:right w:val="none" w:sz="0" w:space="0" w:color="auto"/>
      </w:divBdr>
    </w:div>
    <w:div w:id="1306816884">
      <w:bodyDiv w:val="1"/>
      <w:marLeft w:val="0"/>
      <w:marRight w:val="0"/>
      <w:marTop w:val="0"/>
      <w:marBottom w:val="0"/>
      <w:divBdr>
        <w:top w:val="none" w:sz="0" w:space="0" w:color="auto"/>
        <w:left w:val="none" w:sz="0" w:space="0" w:color="auto"/>
        <w:bottom w:val="none" w:sz="0" w:space="0" w:color="auto"/>
        <w:right w:val="none" w:sz="0" w:space="0" w:color="auto"/>
      </w:divBdr>
    </w:div>
    <w:div w:id="1308437626">
      <w:bodyDiv w:val="1"/>
      <w:marLeft w:val="0"/>
      <w:marRight w:val="0"/>
      <w:marTop w:val="0"/>
      <w:marBottom w:val="0"/>
      <w:divBdr>
        <w:top w:val="none" w:sz="0" w:space="0" w:color="auto"/>
        <w:left w:val="none" w:sz="0" w:space="0" w:color="auto"/>
        <w:bottom w:val="none" w:sz="0" w:space="0" w:color="auto"/>
        <w:right w:val="none" w:sz="0" w:space="0" w:color="auto"/>
      </w:divBdr>
    </w:div>
    <w:div w:id="1473936577">
      <w:bodyDiv w:val="1"/>
      <w:marLeft w:val="0"/>
      <w:marRight w:val="0"/>
      <w:marTop w:val="0"/>
      <w:marBottom w:val="0"/>
      <w:divBdr>
        <w:top w:val="none" w:sz="0" w:space="0" w:color="auto"/>
        <w:left w:val="none" w:sz="0" w:space="0" w:color="auto"/>
        <w:bottom w:val="none" w:sz="0" w:space="0" w:color="auto"/>
        <w:right w:val="none" w:sz="0" w:space="0" w:color="auto"/>
      </w:divBdr>
    </w:div>
    <w:div w:id="1536842353">
      <w:bodyDiv w:val="1"/>
      <w:marLeft w:val="0"/>
      <w:marRight w:val="0"/>
      <w:marTop w:val="0"/>
      <w:marBottom w:val="0"/>
      <w:divBdr>
        <w:top w:val="none" w:sz="0" w:space="0" w:color="auto"/>
        <w:left w:val="none" w:sz="0" w:space="0" w:color="auto"/>
        <w:bottom w:val="none" w:sz="0" w:space="0" w:color="auto"/>
        <w:right w:val="none" w:sz="0" w:space="0" w:color="auto"/>
      </w:divBdr>
    </w:div>
    <w:div w:id="1725640885">
      <w:bodyDiv w:val="1"/>
      <w:marLeft w:val="0"/>
      <w:marRight w:val="0"/>
      <w:marTop w:val="0"/>
      <w:marBottom w:val="0"/>
      <w:divBdr>
        <w:top w:val="none" w:sz="0" w:space="0" w:color="auto"/>
        <w:left w:val="none" w:sz="0" w:space="0" w:color="auto"/>
        <w:bottom w:val="none" w:sz="0" w:space="0" w:color="auto"/>
        <w:right w:val="none" w:sz="0" w:space="0" w:color="auto"/>
      </w:divBdr>
    </w:div>
    <w:div w:id="175782500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hyperlink" Target="mailto:info@trafficgallery.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1235</Words>
  <Characters>7041</Characters>
  <Application>Microsoft Macintosh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TRAFFIC GALLERY – logo</vt:lpstr>
    </vt:vector>
  </TitlesOfParts>
  <Company/>
  <LinksUpToDate>false</LinksUpToDate>
  <CharactersWithSpaces>8260</CharactersWithSpaces>
  <SharedDoc>false</SharedDoc>
  <HLinks>
    <vt:vector size="6" baseType="variant">
      <vt:variant>
        <vt:i4>5177464</vt:i4>
      </vt:variant>
      <vt:variant>
        <vt:i4>0</vt:i4>
      </vt:variant>
      <vt:variant>
        <vt:i4>0</vt:i4>
      </vt:variant>
      <vt:variant>
        <vt:i4>5</vt:i4>
      </vt:variant>
      <vt:variant>
        <vt:lpwstr>mailto:info@trafficgallery.org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TRAFFIC GALLERY – logo</dc:title>
  <dc:creator>pippo</dc:creator>
  <cp:lastModifiedBy>TrafficGallery</cp:lastModifiedBy>
  <cp:revision>3</cp:revision>
  <cp:lastPrinted>2017-12-22T22:08:00Z</cp:lastPrinted>
  <dcterms:created xsi:type="dcterms:W3CDTF">2024-11-28T14:18:00Z</dcterms:created>
  <dcterms:modified xsi:type="dcterms:W3CDTF">2024-12-13T15:17:00Z</dcterms:modified>
</cp:coreProperties>
</file>